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5F0" w:rsidRPr="00892CE6" w:rsidRDefault="00242203" w:rsidP="005B65F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МУНИЦИПАЛЬНОЕ  КАЗЕН</w:t>
      </w:r>
      <w:r w:rsidR="005B65F0" w:rsidRPr="00892CE6">
        <w:rPr>
          <w:rFonts w:ascii="Times New Roman" w:hAnsi="Times New Roman" w:cs="Times New Roman"/>
          <w:b/>
          <w:sz w:val="20"/>
          <w:szCs w:val="20"/>
        </w:rPr>
        <w:t>НОЕ УЧРЕЖДЕНИЕ</w:t>
      </w:r>
    </w:p>
    <w:p w:rsidR="005B65F0" w:rsidRPr="00892CE6" w:rsidRDefault="005B65F0" w:rsidP="005B65F0">
      <w:pPr>
        <w:spacing w:after="0" w:line="240" w:lineRule="auto"/>
        <w:jc w:val="center"/>
        <w:rPr>
          <w:rFonts w:ascii="Times New Roman" w:hAnsi="Times New Roman" w:cs="Times New Roman"/>
          <w:b/>
          <w:sz w:val="20"/>
          <w:szCs w:val="20"/>
        </w:rPr>
      </w:pPr>
      <w:r w:rsidRPr="00892CE6">
        <w:rPr>
          <w:rFonts w:ascii="Times New Roman" w:hAnsi="Times New Roman" w:cs="Times New Roman"/>
          <w:b/>
          <w:sz w:val="20"/>
          <w:szCs w:val="20"/>
        </w:rPr>
        <w:t>Д</w:t>
      </w:r>
      <w:r w:rsidR="00104130">
        <w:rPr>
          <w:rFonts w:ascii="Times New Roman" w:hAnsi="Times New Roman" w:cs="Times New Roman"/>
          <w:b/>
          <w:sz w:val="20"/>
          <w:szCs w:val="20"/>
        </w:rPr>
        <w:t xml:space="preserve">ОПОЛНИТЕЛЬНОГО ОБРАЗОВАНИЯ </w:t>
      </w:r>
    </w:p>
    <w:p w:rsidR="005B65F0" w:rsidRPr="00892CE6" w:rsidRDefault="00C704F9" w:rsidP="005B65F0">
      <w:pPr>
        <w:spacing w:after="0" w:line="240" w:lineRule="auto"/>
        <w:jc w:val="center"/>
        <w:rPr>
          <w:rFonts w:ascii="Times New Roman" w:hAnsi="Times New Roman" w:cs="Times New Roman"/>
          <w:b/>
          <w:sz w:val="20"/>
          <w:szCs w:val="20"/>
        </w:rPr>
      </w:pPr>
      <w:r w:rsidRPr="00892CE6">
        <w:rPr>
          <w:rFonts w:ascii="Times New Roman" w:hAnsi="Times New Roman" w:cs="Times New Roman"/>
          <w:b/>
          <w:sz w:val="20"/>
          <w:szCs w:val="20"/>
        </w:rPr>
        <w:t xml:space="preserve"> «</w:t>
      </w:r>
      <w:r w:rsidR="00B10290">
        <w:rPr>
          <w:rFonts w:ascii="Times New Roman" w:hAnsi="Times New Roman" w:cs="Times New Roman"/>
          <w:b/>
          <w:sz w:val="20"/>
          <w:szCs w:val="20"/>
        </w:rPr>
        <w:t xml:space="preserve">МЕКЕГИНСКАЯ </w:t>
      </w:r>
      <w:r w:rsidR="00242203">
        <w:rPr>
          <w:rFonts w:ascii="Times New Roman" w:hAnsi="Times New Roman" w:cs="Times New Roman"/>
          <w:b/>
          <w:sz w:val="20"/>
          <w:szCs w:val="20"/>
        </w:rPr>
        <w:t xml:space="preserve"> ДЕТСКАЯ ШКОЛА ИСКУССТВ</w:t>
      </w:r>
      <w:r w:rsidR="005B65F0" w:rsidRPr="00892CE6">
        <w:rPr>
          <w:rFonts w:ascii="Times New Roman" w:hAnsi="Times New Roman" w:cs="Times New Roman"/>
          <w:b/>
          <w:sz w:val="20"/>
          <w:szCs w:val="20"/>
        </w:rPr>
        <w:t>»</w:t>
      </w:r>
    </w:p>
    <w:p w:rsidR="005B65F0" w:rsidRPr="00892CE6" w:rsidRDefault="005B65F0" w:rsidP="005B65F0">
      <w:pPr>
        <w:spacing w:after="0" w:line="240" w:lineRule="auto"/>
        <w:rPr>
          <w:rFonts w:ascii="Times New Roman" w:hAnsi="Times New Roman" w:cs="Times New Roman"/>
          <w:sz w:val="20"/>
          <w:szCs w:val="20"/>
        </w:rPr>
      </w:pPr>
    </w:p>
    <w:p w:rsidR="005B65F0" w:rsidRPr="00892CE6" w:rsidRDefault="005B65F0" w:rsidP="005B65F0">
      <w:pPr>
        <w:spacing w:after="0" w:line="240" w:lineRule="auto"/>
        <w:rPr>
          <w:rFonts w:ascii="Times New Roman" w:hAnsi="Times New Roman" w:cs="Times New Roman"/>
          <w:sz w:val="20"/>
          <w:szCs w:val="20"/>
        </w:rPr>
      </w:pPr>
    </w:p>
    <w:p w:rsidR="005B65F0" w:rsidRPr="00892CE6" w:rsidRDefault="005B65F0" w:rsidP="005B65F0">
      <w:pPr>
        <w:spacing w:after="0" w:line="240" w:lineRule="auto"/>
        <w:rPr>
          <w:rFonts w:ascii="Times New Roman" w:hAnsi="Times New Roman" w:cs="Times New Roman"/>
          <w:sz w:val="20"/>
          <w:szCs w:val="20"/>
        </w:rPr>
      </w:pPr>
    </w:p>
    <w:p w:rsidR="005B65F0" w:rsidRPr="00892CE6" w:rsidRDefault="005B65F0" w:rsidP="005B65F0">
      <w:pPr>
        <w:spacing w:after="0" w:line="240" w:lineRule="auto"/>
        <w:rPr>
          <w:rFonts w:ascii="Times New Roman" w:hAnsi="Times New Roman" w:cs="Times New Roman"/>
          <w:sz w:val="20"/>
          <w:szCs w:val="20"/>
        </w:rPr>
      </w:pPr>
    </w:p>
    <w:p w:rsidR="005B65F0" w:rsidRPr="00892CE6" w:rsidRDefault="005B65F0" w:rsidP="005B65F0">
      <w:pPr>
        <w:spacing w:after="0" w:line="240" w:lineRule="auto"/>
        <w:rPr>
          <w:rFonts w:ascii="Times New Roman" w:hAnsi="Times New Roman" w:cs="Times New Roman"/>
          <w:sz w:val="20"/>
          <w:szCs w:val="20"/>
        </w:rPr>
      </w:pPr>
    </w:p>
    <w:p w:rsidR="005B65F0" w:rsidRPr="00892CE6" w:rsidRDefault="005B65F0" w:rsidP="005B65F0">
      <w:pPr>
        <w:spacing w:after="0" w:line="240" w:lineRule="auto"/>
        <w:rPr>
          <w:rFonts w:ascii="Times New Roman" w:hAnsi="Times New Roman" w:cs="Times New Roman"/>
          <w:sz w:val="20"/>
          <w:szCs w:val="20"/>
        </w:rPr>
      </w:pPr>
    </w:p>
    <w:p w:rsidR="005B65F0" w:rsidRPr="00892CE6" w:rsidRDefault="005B65F0" w:rsidP="005B65F0">
      <w:pPr>
        <w:spacing w:after="0" w:line="240" w:lineRule="auto"/>
        <w:rPr>
          <w:rFonts w:ascii="Times New Roman" w:hAnsi="Times New Roman" w:cs="Times New Roman"/>
          <w:sz w:val="24"/>
          <w:szCs w:val="24"/>
        </w:rPr>
      </w:pPr>
    </w:p>
    <w:p w:rsidR="005B65F0" w:rsidRPr="00892CE6" w:rsidRDefault="005B65F0" w:rsidP="005B65F0">
      <w:pPr>
        <w:spacing w:after="0" w:line="240" w:lineRule="auto"/>
        <w:rPr>
          <w:rFonts w:ascii="Times New Roman" w:hAnsi="Times New Roman" w:cs="Times New Roman"/>
          <w:sz w:val="24"/>
          <w:szCs w:val="24"/>
        </w:rPr>
      </w:pPr>
    </w:p>
    <w:p w:rsidR="005B65F0" w:rsidRPr="00892CE6" w:rsidRDefault="005B65F0" w:rsidP="005B65F0">
      <w:pPr>
        <w:spacing w:after="0" w:line="240" w:lineRule="auto"/>
        <w:rPr>
          <w:rFonts w:ascii="Times New Roman" w:hAnsi="Times New Roman" w:cs="Times New Roman"/>
          <w:sz w:val="24"/>
          <w:szCs w:val="24"/>
        </w:rPr>
      </w:pPr>
    </w:p>
    <w:p w:rsidR="005B65F0" w:rsidRPr="00892CE6" w:rsidRDefault="005B65F0" w:rsidP="005B65F0">
      <w:pPr>
        <w:spacing w:after="0" w:line="240" w:lineRule="auto"/>
        <w:rPr>
          <w:rFonts w:ascii="Times New Roman" w:hAnsi="Times New Roman" w:cs="Times New Roman"/>
          <w:sz w:val="24"/>
          <w:szCs w:val="24"/>
        </w:rPr>
      </w:pPr>
    </w:p>
    <w:p w:rsidR="005B65F0" w:rsidRPr="00892CE6" w:rsidRDefault="005B65F0" w:rsidP="005B65F0">
      <w:pPr>
        <w:spacing w:after="0" w:line="240" w:lineRule="auto"/>
        <w:jc w:val="center"/>
        <w:rPr>
          <w:rFonts w:ascii="Times New Roman" w:hAnsi="Times New Roman" w:cs="Times New Roman"/>
          <w:b/>
          <w:sz w:val="32"/>
          <w:szCs w:val="32"/>
        </w:rPr>
      </w:pPr>
      <w:r w:rsidRPr="00892CE6">
        <w:rPr>
          <w:rFonts w:ascii="Times New Roman" w:hAnsi="Times New Roman" w:cs="Times New Roman"/>
          <w:b/>
          <w:sz w:val="32"/>
          <w:szCs w:val="32"/>
        </w:rPr>
        <w:t>«АКТЕРСКОЕ  МАСТЕРСТВО»</w:t>
      </w:r>
    </w:p>
    <w:p w:rsidR="005B65F0" w:rsidRPr="00892CE6" w:rsidRDefault="005B65F0" w:rsidP="005B65F0">
      <w:pPr>
        <w:spacing w:after="0" w:line="240" w:lineRule="auto"/>
        <w:rPr>
          <w:rFonts w:ascii="Times New Roman" w:hAnsi="Times New Roman" w:cs="Times New Roman"/>
          <w:sz w:val="20"/>
          <w:szCs w:val="20"/>
        </w:rPr>
      </w:pPr>
    </w:p>
    <w:p w:rsidR="005B65F0" w:rsidRPr="00892CE6" w:rsidRDefault="005B65F0" w:rsidP="005B65F0">
      <w:pPr>
        <w:spacing w:after="0" w:line="240" w:lineRule="auto"/>
        <w:rPr>
          <w:rFonts w:ascii="Times New Roman" w:hAnsi="Times New Roman" w:cs="Times New Roman"/>
          <w:sz w:val="20"/>
          <w:szCs w:val="20"/>
        </w:rPr>
      </w:pPr>
    </w:p>
    <w:p w:rsidR="005B65F0" w:rsidRPr="00892CE6" w:rsidRDefault="005B65F0" w:rsidP="005B65F0">
      <w:pPr>
        <w:spacing w:after="0" w:line="240" w:lineRule="auto"/>
        <w:jc w:val="center"/>
        <w:rPr>
          <w:rFonts w:ascii="Times New Roman" w:hAnsi="Times New Roman" w:cs="Times New Roman"/>
          <w:sz w:val="20"/>
          <w:szCs w:val="20"/>
        </w:rPr>
      </w:pPr>
      <w:r w:rsidRPr="00892CE6">
        <w:rPr>
          <w:rFonts w:ascii="Times New Roman" w:hAnsi="Times New Roman" w:cs="Times New Roman"/>
          <w:b/>
          <w:sz w:val="20"/>
          <w:szCs w:val="20"/>
        </w:rPr>
        <w:t>ПРОГРАММА  УЧЕБНОГО  ПРЕДМЕТА</w:t>
      </w:r>
    </w:p>
    <w:p w:rsidR="005B65F0" w:rsidRPr="00892CE6" w:rsidRDefault="005B65F0" w:rsidP="005B65F0">
      <w:pPr>
        <w:spacing w:after="0" w:line="240" w:lineRule="auto"/>
        <w:jc w:val="center"/>
        <w:rPr>
          <w:rFonts w:ascii="Times New Roman" w:hAnsi="Times New Roman" w:cs="Times New Roman"/>
          <w:b/>
          <w:sz w:val="20"/>
          <w:szCs w:val="20"/>
        </w:rPr>
      </w:pPr>
      <w:r w:rsidRPr="00892CE6">
        <w:rPr>
          <w:rFonts w:ascii="Times New Roman" w:hAnsi="Times New Roman" w:cs="Times New Roman"/>
          <w:b/>
          <w:sz w:val="20"/>
          <w:szCs w:val="20"/>
        </w:rPr>
        <w:t>ДОПОЛНИТЕЛЬНОЙ  ПРЕДПРОФЕССИОНАЛЬНОЙ  ОБЩЕОБРАЗОВАТЕЛЬНОЙ</w:t>
      </w:r>
      <w:r w:rsidR="00892CE6">
        <w:rPr>
          <w:rFonts w:ascii="Times New Roman" w:hAnsi="Times New Roman" w:cs="Times New Roman"/>
          <w:b/>
          <w:sz w:val="20"/>
          <w:szCs w:val="20"/>
        </w:rPr>
        <w:t xml:space="preserve"> </w:t>
      </w:r>
      <w:r w:rsidRPr="00892CE6">
        <w:rPr>
          <w:rFonts w:ascii="Times New Roman" w:hAnsi="Times New Roman" w:cs="Times New Roman"/>
          <w:b/>
          <w:sz w:val="20"/>
          <w:szCs w:val="20"/>
        </w:rPr>
        <w:t>ПРОГРАММЫ</w:t>
      </w:r>
    </w:p>
    <w:p w:rsidR="005B65F0" w:rsidRPr="00892CE6" w:rsidRDefault="005B65F0" w:rsidP="005B65F0">
      <w:pPr>
        <w:spacing w:after="0" w:line="240" w:lineRule="auto"/>
        <w:jc w:val="center"/>
        <w:rPr>
          <w:rFonts w:ascii="Times New Roman" w:hAnsi="Times New Roman" w:cs="Times New Roman"/>
          <w:b/>
          <w:sz w:val="20"/>
          <w:szCs w:val="20"/>
        </w:rPr>
      </w:pPr>
      <w:r w:rsidRPr="00892CE6">
        <w:rPr>
          <w:rFonts w:ascii="Times New Roman" w:hAnsi="Times New Roman" w:cs="Times New Roman"/>
          <w:b/>
          <w:sz w:val="20"/>
          <w:szCs w:val="20"/>
        </w:rPr>
        <w:t>В ОБЛАСТИ  ХОРЕОГРАФИЧЕСКОГО  ИСКУССТВА</w:t>
      </w:r>
    </w:p>
    <w:p w:rsidR="005B65F0" w:rsidRPr="00892CE6" w:rsidRDefault="005B65F0" w:rsidP="005B65F0">
      <w:pPr>
        <w:spacing w:after="0" w:line="240" w:lineRule="auto"/>
        <w:jc w:val="center"/>
        <w:rPr>
          <w:rFonts w:ascii="Times New Roman" w:hAnsi="Times New Roman" w:cs="Times New Roman"/>
          <w:b/>
          <w:sz w:val="20"/>
          <w:szCs w:val="20"/>
        </w:rPr>
      </w:pPr>
      <w:r w:rsidRPr="00892CE6">
        <w:rPr>
          <w:rFonts w:ascii="Times New Roman" w:hAnsi="Times New Roman" w:cs="Times New Roman"/>
          <w:b/>
          <w:sz w:val="20"/>
          <w:szCs w:val="20"/>
        </w:rPr>
        <w:t>«ХОРЕОГРАФИЧЕСКОЕ  ТВОРЧЕСТВО»</w:t>
      </w:r>
    </w:p>
    <w:p w:rsidR="005B65F0" w:rsidRPr="00892CE6" w:rsidRDefault="005B65F0" w:rsidP="005B65F0">
      <w:pPr>
        <w:spacing w:after="0" w:line="240" w:lineRule="auto"/>
        <w:jc w:val="center"/>
        <w:rPr>
          <w:rFonts w:ascii="Times New Roman" w:hAnsi="Times New Roman" w:cs="Times New Roman"/>
          <w:b/>
          <w:sz w:val="20"/>
          <w:szCs w:val="20"/>
        </w:rPr>
      </w:pPr>
    </w:p>
    <w:p w:rsidR="005B65F0" w:rsidRPr="00892CE6" w:rsidRDefault="005B65F0" w:rsidP="005B65F0">
      <w:pPr>
        <w:spacing w:after="0" w:line="240" w:lineRule="auto"/>
        <w:jc w:val="center"/>
        <w:rPr>
          <w:rFonts w:ascii="Times New Roman" w:hAnsi="Times New Roman" w:cs="Times New Roman"/>
          <w:b/>
          <w:i/>
          <w:sz w:val="20"/>
          <w:szCs w:val="20"/>
        </w:rPr>
      </w:pPr>
      <w:r w:rsidRPr="00892CE6">
        <w:rPr>
          <w:rFonts w:ascii="Times New Roman" w:hAnsi="Times New Roman" w:cs="Times New Roman"/>
          <w:b/>
          <w:i/>
          <w:sz w:val="20"/>
          <w:szCs w:val="20"/>
        </w:rPr>
        <w:t>/срок обучения 5 лет/</w:t>
      </w:r>
    </w:p>
    <w:p w:rsidR="00532EC2" w:rsidRPr="00892CE6" w:rsidRDefault="00532EC2" w:rsidP="00532EC2">
      <w:pPr>
        <w:spacing w:after="0" w:line="240" w:lineRule="auto"/>
        <w:rPr>
          <w:rFonts w:ascii="Times New Roman" w:hAnsi="Times New Roman" w:cs="Times New Roman"/>
          <w:sz w:val="20"/>
          <w:szCs w:val="20"/>
        </w:rPr>
      </w:pPr>
    </w:p>
    <w:p w:rsidR="00532EC2" w:rsidRPr="00892CE6" w:rsidRDefault="00532EC2" w:rsidP="00532EC2">
      <w:pPr>
        <w:spacing w:after="0" w:line="240" w:lineRule="auto"/>
        <w:rPr>
          <w:rFonts w:ascii="Times New Roman" w:hAnsi="Times New Roman" w:cs="Times New Roman"/>
          <w:sz w:val="20"/>
          <w:szCs w:val="20"/>
        </w:rPr>
      </w:pPr>
    </w:p>
    <w:p w:rsidR="00532EC2" w:rsidRPr="00892CE6" w:rsidRDefault="00532EC2" w:rsidP="00532EC2">
      <w:pPr>
        <w:spacing w:after="0" w:line="240" w:lineRule="auto"/>
        <w:rPr>
          <w:rFonts w:ascii="Times New Roman" w:hAnsi="Times New Roman" w:cs="Times New Roman"/>
          <w:sz w:val="20"/>
          <w:szCs w:val="20"/>
        </w:rPr>
      </w:pPr>
    </w:p>
    <w:p w:rsidR="00532EC2" w:rsidRPr="00892CE6" w:rsidRDefault="00532EC2" w:rsidP="00532EC2">
      <w:pPr>
        <w:spacing w:after="0" w:line="240" w:lineRule="auto"/>
        <w:rPr>
          <w:rFonts w:ascii="Times New Roman" w:hAnsi="Times New Roman" w:cs="Times New Roman"/>
          <w:sz w:val="20"/>
          <w:szCs w:val="20"/>
        </w:rPr>
      </w:pPr>
    </w:p>
    <w:p w:rsidR="00532EC2" w:rsidRPr="00892CE6" w:rsidRDefault="00532EC2" w:rsidP="00532EC2">
      <w:pPr>
        <w:spacing w:after="0" w:line="240" w:lineRule="auto"/>
        <w:rPr>
          <w:rFonts w:ascii="Times New Roman" w:hAnsi="Times New Roman" w:cs="Times New Roman"/>
          <w:sz w:val="20"/>
          <w:szCs w:val="20"/>
        </w:rPr>
      </w:pPr>
    </w:p>
    <w:p w:rsidR="00532EC2" w:rsidRPr="00892CE6" w:rsidRDefault="00532EC2" w:rsidP="00532EC2">
      <w:pPr>
        <w:spacing w:after="0" w:line="240" w:lineRule="auto"/>
        <w:rPr>
          <w:rFonts w:ascii="Times New Roman" w:hAnsi="Times New Roman" w:cs="Times New Roman"/>
          <w:sz w:val="20"/>
          <w:szCs w:val="20"/>
        </w:rPr>
      </w:pPr>
    </w:p>
    <w:p w:rsidR="00532EC2" w:rsidRPr="00892CE6" w:rsidRDefault="00532EC2" w:rsidP="00532EC2">
      <w:pPr>
        <w:spacing w:after="0" w:line="240" w:lineRule="auto"/>
        <w:rPr>
          <w:rFonts w:ascii="Times New Roman" w:hAnsi="Times New Roman" w:cs="Times New Roman"/>
          <w:sz w:val="20"/>
          <w:szCs w:val="20"/>
        </w:rPr>
      </w:pPr>
    </w:p>
    <w:p w:rsidR="00532EC2" w:rsidRPr="00892CE6" w:rsidRDefault="00532EC2" w:rsidP="00532EC2">
      <w:pPr>
        <w:spacing w:after="0" w:line="240" w:lineRule="auto"/>
        <w:rPr>
          <w:rFonts w:ascii="Times New Roman" w:hAnsi="Times New Roman" w:cs="Times New Roman"/>
          <w:sz w:val="20"/>
          <w:szCs w:val="20"/>
        </w:rPr>
      </w:pPr>
    </w:p>
    <w:p w:rsidR="00532EC2" w:rsidRPr="00892CE6" w:rsidRDefault="00532EC2" w:rsidP="00532EC2">
      <w:pPr>
        <w:spacing w:after="0" w:line="240" w:lineRule="auto"/>
        <w:rPr>
          <w:rFonts w:ascii="Times New Roman" w:hAnsi="Times New Roman" w:cs="Times New Roman"/>
          <w:sz w:val="20"/>
          <w:szCs w:val="20"/>
        </w:rPr>
      </w:pPr>
    </w:p>
    <w:p w:rsidR="00532EC2" w:rsidRPr="00892CE6" w:rsidRDefault="00532EC2" w:rsidP="00532EC2">
      <w:pPr>
        <w:spacing w:after="0" w:line="240" w:lineRule="auto"/>
        <w:rPr>
          <w:rFonts w:ascii="Times New Roman" w:hAnsi="Times New Roman" w:cs="Times New Roman"/>
          <w:sz w:val="20"/>
          <w:szCs w:val="20"/>
        </w:rPr>
      </w:pPr>
    </w:p>
    <w:p w:rsidR="00C56D46" w:rsidRPr="00892CE6" w:rsidRDefault="00C56D46" w:rsidP="00532EC2">
      <w:pPr>
        <w:spacing w:after="0" w:line="240" w:lineRule="auto"/>
        <w:rPr>
          <w:rFonts w:ascii="Times New Roman" w:hAnsi="Times New Roman" w:cs="Times New Roman"/>
          <w:sz w:val="20"/>
          <w:szCs w:val="20"/>
        </w:rPr>
      </w:pPr>
    </w:p>
    <w:p w:rsidR="00C56D46" w:rsidRPr="00892CE6" w:rsidRDefault="00C56D46" w:rsidP="00532EC2">
      <w:pPr>
        <w:spacing w:after="0" w:line="240" w:lineRule="auto"/>
        <w:rPr>
          <w:rFonts w:ascii="Times New Roman" w:hAnsi="Times New Roman" w:cs="Times New Roman"/>
          <w:sz w:val="20"/>
          <w:szCs w:val="20"/>
        </w:rPr>
      </w:pPr>
    </w:p>
    <w:p w:rsidR="00C56D46" w:rsidRPr="00892CE6" w:rsidRDefault="00C56D46" w:rsidP="00532EC2">
      <w:pPr>
        <w:spacing w:after="0" w:line="240" w:lineRule="auto"/>
        <w:rPr>
          <w:rFonts w:ascii="Times New Roman" w:hAnsi="Times New Roman" w:cs="Times New Roman"/>
          <w:sz w:val="20"/>
          <w:szCs w:val="20"/>
        </w:rPr>
      </w:pPr>
    </w:p>
    <w:p w:rsidR="008E5A50" w:rsidRPr="00892CE6" w:rsidRDefault="008E5A50" w:rsidP="005B65F0">
      <w:pPr>
        <w:spacing w:after="0" w:line="240" w:lineRule="auto"/>
        <w:rPr>
          <w:rFonts w:ascii="Times New Roman" w:hAnsi="Times New Roman" w:cs="Times New Roman"/>
          <w:b/>
          <w:sz w:val="20"/>
          <w:szCs w:val="20"/>
        </w:rPr>
      </w:pPr>
    </w:p>
    <w:p w:rsidR="00C74673" w:rsidRPr="00B10290" w:rsidRDefault="00104130" w:rsidP="00B1029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201</w:t>
      </w:r>
      <w:r w:rsidR="00184C3B">
        <w:rPr>
          <w:rFonts w:ascii="Times New Roman" w:hAnsi="Times New Roman" w:cs="Times New Roman"/>
          <w:b/>
          <w:sz w:val="20"/>
          <w:szCs w:val="20"/>
        </w:rPr>
        <w:t>6</w:t>
      </w:r>
      <w:r w:rsidR="005B65F0" w:rsidRPr="00892CE6">
        <w:rPr>
          <w:rFonts w:ascii="Times New Roman" w:hAnsi="Times New Roman" w:cs="Times New Roman"/>
          <w:b/>
          <w:sz w:val="20"/>
          <w:szCs w:val="20"/>
        </w:rPr>
        <w:t xml:space="preserve"> год</w:t>
      </w:r>
    </w:p>
    <w:p w:rsidR="00C74673" w:rsidRPr="00E45B9B" w:rsidRDefault="00C74673" w:rsidP="00B544F6">
      <w:pPr>
        <w:spacing w:after="0" w:line="240" w:lineRule="auto"/>
        <w:rPr>
          <w:rFonts w:ascii="Times New Roman" w:hAnsi="Times New Roman" w:cs="Times New Roman"/>
          <w:sz w:val="20"/>
          <w:szCs w:val="20"/>
        </w:rPr>
      </w:pPr>
    </w:p>
    <w:p w:rsidR="005B65F0" w:rsidRPr="00E45B9B" w:rsidRDefault="005B65F0" w:rsidP="00AF146D">
      <w:pPr>
        <w:spacing w:after="0" w:line="240" w:lineRule="auto"/>
        <w:rPr>
          <w:rFonts w:ascii="Times New Roman" w:hAnsi="Times New Roman" w:cs="Times New Roman"/>
          <w:b/>
          <w:sz w:val="20"/>
          <w:szCs w:val="20"/>
        </w:rPr>
      </w:pPr>
    </w:p>
    <w:p w:rsidR="00DB04B6" w:rsidRPr="00E45B9B" w:rsidRDefault="00DB04B6" w:rsidP="00DB04B6">
      <w:pPr>
        <w:tabs>
          <w:tab w:val="left" w:pos="1275"/>
          <w:tab w:val="center" w:pos="3075"/>
        </w:tabs>
        <w:spacing w:after="0" w:line="240" w:lineRule="auto"/>
        <w:jc w:val="center"/>
        <w:rPr>
          <w:rFonts w:ascii="Times New Roman" w:hAnsi="Times New Roman"/>
          <w:b/>
          <w:sz w:val="20"/>
          <w:szCs w:val="20"/>
        </w:rPr>
      </w:pPr>
      <w:r w:rsidRPr="00E45B9B">
        <w:rPr>
          <w:rFonts w:ascii="Times New Roman" w:hAnsi="Times New Roman"/>
          <w:b/>
          <w:sz w:val="20"/>
          <w:szCs w:val="20"/>
        </w:rPr>
        <w:lastRenderedPageBreak/>
        <w:t>ВВЕДЕНИЕ</w:t>
      </w:r>
    </w:p>
    <w:p w:rsidR="00DB04B6" w:rsidRPr="00E45B9B" w:rsidRDefault="00DB04B6" w:rsidP="00DB04B6">
      <w:pPr>
        <w:spacing w:after="0" w:line="240" w:lineRule="auto"/>
        <w:jc w:val="both"/>
        <w:rPr>
          <w:rFonts w:ascii="Times New Roman" w:hAnsi="Times New Roman" w:cs="Times New Roman"/>
          <w:b/>
          <w:sz w:val="20"/>
          <w:szCs w:val="20"/>
        </w:rPr>
      </w:pPr>
    </w:p>
    <w:p w:rsidR="00DB04B6" w:rsidRPr="00E45B9B" w:rsidRDefault="00DB04B6" w:rsidP="00DB04B6">
      <w:pPr>
        <w:pStyle w:val="aa"/>
        <w:spacing w:after="0" w:line="240" w:lineRule="auto"/>
        <w:rPr>
          <w:rFonts w:ascii="Times New Roman" w:hAnsi="Times New Roman"/>
          <w:sz w:val="20"/>
          <w:szCs w:val="20"/>
        </w:rPr>
      </w:pPr>
      <w:r w:rsidRPr="00E45B9B">
        <w:rPr>
          <w:rFonts w:ascii="Times New Roman" w:hAnsi="Times New Roman"/>
          <w:sz w:val="20"/>
          <w:szCs w:val="20"/>
        </w:rPr>
        <w:t xml:space="preserve">       Дополнительная предпрофессиональная общеобразовательная программа в области хореографического искусства  «Актерское мастерство» </w:t>
      </w:r>
      <w:r w:rsidRPr="00E45B9B">
        <w:rPr>
          <w:rFonts w:ascii="Times New Roman" w:hAnsi="Times New Roman"/>
          <w:color w:val="000000"/>
          <w:sz w:val="20"/>
          <w:szCs w:val="20"/>
        </w:rPr>
        <w:t xml:space="preserve">составлена в </w:t>
      </w:r>
      <w:r w:rsidRPr="00E45B9B">
        <w:rPr>
          <w:rFonts w:ascii="Times New Roman" w:hAnsi="Times New Roman"/>
          <w:color w:val="000000"/>
          <w:spacing w:val="11"/>
          <w:sz w:val="20"/>
          <w:szCs w:val="20"/>
        </w:rPr>
        <w:t xml:space="preserve">соответствии с </w:t>
      </w:r>
      <w:r w:rsidRPr="00E45B9B">
        <w:rPr>
          <w:rFonts w:ascii="Times New Roman" w:hAnsi="Times New Roman"/>
          <w:bCs/>
          <w:sz w:val="20"/>
          <w:szCs w:val="20"/>
        </w:rPr>
        <w:t xml:space="preserve">Федеральными государственными требованиями к дополнительной предпрофессиональной общеобразовательной программе в области </w:t>
      </w:r>
      <w:r w:rsidR="00315264">
        <w:rPr>
          <w:rFonts w:ascii="Times New Roman" w:hAnsi="Times New Roman"/>
          <w:bCs/>
          <w:sz w:val="20"/>
          <w:szCs w:val="20"/>
        </w:rPr>
        <w:t>хореографического искусства 201</w:t>
      </w:r>
      <w:r w:rsidR="00184C3B">
        <w:rPr>
          <w:rFonts w:ascii="Times New Roman" w:hAnsi="Times New Roman"/>
          <w:bCs/>
          <w:sz w:val="20"/>
          <w:szCs w:val="20"/>
        </w:rPr>
        <w:t>6</w:t>
      </w:r>
      <w:bookmarkStart w:id="0" w:name="_GoBack"/>
      <w:bookmarkEnd w:id="0"/>
      <w:r w:rsidRPr="00E45B9B">
        <w:rPr>
          <w:rFonts w:ascii="Times New Roman" w:hAnsi="Times New Roman"/>
          <w:bCs/>
          <w:sz w:val="20"/>
          <w:szCs w:val="20"/>
        </w:rPr>
        <w:t xml:space="preserve"> года.</w:t>
      </w:r>
    </w:p>
    <w:p w:rsidR="00DB04B6" w:rsidRPr="00E45B9B" w:rsidRDefault="00DB04B6" w:rsidP="00DB04B6">
      <w:pPr>
        <w:shd w:val="clear" w:color="auto" w:fill="FFFFFF"/>
        <w:spacing w:after="0" w:line="240" w:lineRule="auto"/>
        <w:jc w:val="both"/>
        <w:rPr>
          <w:rFonts w:ascii="Times New Roman" w:hAnsi="Times New Roman" w:cs="Times New Roman"/>
          <w:spacing w:val="-2"/>
          <w:sz w:val="20"/>
          <w:szCs w:val="20"/>
        </w:rPr>
      </w:pPr>
      <w:r w:rsidRPr="00E45B9B">
        <w:rPr>
          <w:rFonts w:ascii="Times New Roman" w:hAnsi="Times New Roman" w:cs="Times New Roman"/>
          <w:sz w:val="20"/>
          <w:szCs w:val="20"/>
        </w:rPr>
        <w:t xml:space="preserve">       Программа </w:t>
      </w:r>
      <w:r w:rsidRPr="00E45B9B">
        <w:rPr>
          <w:rFonts w:ascii="Times New Roman" w:hAnsi="Times New Roman" w:cs="Times New Roman"/>
          <w:spacing w:val="-2"/>
          <w:sz w:val="20"/>
          <w:szCs w:val="20"/>
        </w:rPr>
        <w:t>предназначена</w:t>
      </w:r>
      <w:r w:rsidRPr="00E45B9B">
        <w:rPr>
          <w:rStyle w:val="FontStyle16"/>
          <w:rFonts w:cs="Times New Roman"/>
          <w:sz w:val="20"/>
          <w:szCs w:val="20"/>
        </w:rPr>
        <w:t xml:space="preserve"> для работы с  одарёнными детьми </w:t>
      </w:r>
      <w:r w:rsidR="00C704F9">
        <w:rPr>
          <w:rStyle w:val="FontStyle16"/>
          <w:rFonts w:cs="Times New Roman"/>
          <w:sz w:val="20"/>
          <w:szCs w:val="20"/>
        </w:rPr>
        <w:t xml:space="preserve">на отделении хореографии </w:t>
      </w:r>
      <w:r w:rsidR="00771D6A">
        <w:rPr>
          <w:rStyle w:val="FontStyle16"/>
          <w:rFonts w:cs="Times New Roman"/>
          <w:sz w:val="20"/>
          <w:szCs w:val="20"/>
        </w:rPr>
        <w:t>«М</w:t>
      </w:r>
      <w:r w:rsidR="00863B64">
        <w:rPr>
          <w:rStyle w:val="FontStyle16"/>
          <w:rFonts w:cs="Times New Roman"/>
          <w:sz w:val="20"/>
          <w:szCs w:val="20"/>
        </w:rPr>
        <w:t>ДШИ»</w:t>
      </w:r>
      <w:r w:rsidRPr="00E45B9B">
        <w:rPr>
          <w:rStyle w:val="FontStyle16"/>
          <w:rFonts w:cs="Times New Roman"/>
          <w:sz w:val="20"/>
          <w:szCs w:val="20"/>
        </w:rPr>
        <w:t xml:space="preserve"> и </w:t>
      </w:r>
      <w:r w:rsidRPr="00E45B9B">
        <w:rPr>
          <w:rFonts w:ascii="Times New Roman" w:hAnsi="Times New Roman" w:cs="Times New Roman"/>
          <w:spacing w:val="-2"/>
          <w:sz w:val="20"/>
          <w:szCs w:val="20"/>
        </w:rPr>
        <w:t>направлена на профессиональное, творческое, эстетическое и духовно-нравственное развитие учащихся.</w:t>
      </w:r>
    </w:p>
    <w:p w:rsidR="002B6F73" w:rsidRPr="00E45B9B" w:rsidRDefault="002B6F73" w:rsidP="00E471C1">
      <w:pPr>
        <w:spacing w:after="0" w:line="240" w:lineRule="auto"/>
        <w:jc w:val="center"/>
        <w:rPr>
          <w:rFonts w:ascii="Times New Roman" w:hAnsi="Times New Roman" w:cs="Times New Roman"/>
          <w:b/>
          <w:sz w:val="20"/>
          <w:szCs w:val="20"/>
        </w:rPr>
      </w:pPr>
    </w:p>
    <w:p w:rsidR="00E471C1" w:rsidRPr="00E45B9B" w:rsidRDefault="00A33923" w:rsidP="00E471C1">
      <w:pPr>
        <w:spacing w:after="0" w:line="240" w:lineRule="auto"/>
        <w:jc w:val="center"/>
        <w:rPr>
          <w:rFonts w:ascii="Times New Roman" w:hAnsi="Times New Roman" w:cs="Times New Roman"/>
          <w:b/>
          <w:sz w:val="20"/>
          <w:szCs w:val="20"/>
        </w:rPr>
      </w:pPr>
      <w:r w:rsidRPr="00E45B9B">
        <w:rPr>
          <w:rFonts w:ascii="Times New Roman" w:hAnsi="Times New Roman" w:cs="Times New Roman"/>
          <w:b/>
          <w:sz w:val="20"/>
          <w:szCs w:val="20"/>
        </w:rPr>
        <w:t>ПОЯСНИТЕЛЬНАЯ   ЗАПИСКА</w:t>
      </w:r>
    </w:p>
    <w:p w:rsidR="00A33923" w:rsidRPr="00E45B9B" w:rsidRDefault="00A33923" w:rsidP="00A33923">
      <w:pPr>
        <w:spacing w:after="0" w:line="240" w:lineRule="auto"/>
        <w:rPr>
          <w:rFonts w:ascii="Times New Roman" w:hAnsi="Times New Roman" w:cs="Times New Roman"/>
          <w:b/>
          <w:sz w:val="20"/>
          <w:szCs w:val="20"/>
        </w:rPr>
      </w:pPr>
    </w:p>
    <w:p w:rsidR="007D7C46" w:rsidRPr="00E45B9B" w:rsidRDefault="00A33923" w:rsidP="00DB04B6">
      <w:pPr>
        <w:spacing w:after="0" w:line="240" w:lineRule="auto"/>
        <w:jc w:val="both"/>
        <w:rPr>
          <w:rFonts w:ascii="Times New Roman" w:hAnsi="Times New Roman" w:cs="Times New Roman"/>
          <w:sz w:val="20"/>
          <w:szCs w:val="20"/>
        </w:rPr>
      </w:pPr>
      <w:r w:rsidRPr="00E45B9B">
        <w:rPr>
          <w:rFonts w:ascii="Times New Roman" w:hAnsi="Times New Roman" w:cs="Times New Roman"/>
          <w:sz w:val="20"/>
          <w:szCs w:val="20"/>
        </w:rPr>
        <w:t xml:space="preserve">     Задачей предмета «Актерское мастерство» является подготовка учащихся способных самостоятельно творчески работать над созданием актерски выразительных сценических образов в области музыкально-хореографического искусства.</w:t>
      </w:r>
    </w:p>
    <w:p w:rsidR="00A33923" w:rsidRPr="00E45B9B" w:rsidRDefault="007D7C46" w:rsidP="00DB04B6">
      <w:pPr>
        <w:spacing w:after="0" w:line="240" w:lineRule="auto"/>
        <w:jc w:val="both"/>
        <w:rPr>
          <w:rFonts w:ascii="Times New Roman" w:hAnsi="Times New Roman" w:cs="Times New Roman"/>
          <w:sz w:val="20"/>
          <w:szCs w:val="20"/>
        </w:rPr>
      </w:pPr>
      <w:r w:rsidRPr="00E45B9B">
        <w:rPr>
          <w:rFonts w:ascii="Times New Roman" w:hAnsi="Times New Roman" w:cs="Times New Roman"/>
          <w:sz w:val="20"/>
          <w:szCs w:val="20"/>
        </w:rPr>
        <w:t xml:space="preserve">     При работе над программным материалом педагог должен опираться на следующие основные принципы: целенаправленность учебного процесса, систематичность и регулярность занятий, постепенность в развитии природных данных учеников, строгая последовательность в овладении лексикой и техническими приемами.</w:t>
      </w:r>
    </w:p>
    <w:p w:rsidR="007D7C46" w:rsidRPr="00E45B9B" w:rsidRDefault="00A33923" w:rsidP="00DB04B6">
      <w:pPr>
        <w:spacing w:after="0" w:line="240" w:lineRule="auto"/>
        <w:jc w:val="both"/>
        <w:rPr>
          <w:rFonts w:ascii="Times New Roman" w:hAnsi="Times New Roman" w:cs="Times New Roman"/>
          <w:sz w:val="20"/>
          <w:szCs w:val="20"/>
        </w:rPr>
      </w:pPr>
      <w:r w:rsidRPr="00E45B9B">
        <w:rPr>
          <w:rFonts w:ascii="Times New Roman" w:hAnsi="Times New Roman" w:cs="Times New Roman"/>
          <w:sz w:val="20"/>
          <w:szCs w:val="20"/>
        </w:rPr>
        <w:t xml:space="preserve">     Создание жизненно правдивых, музыкально-выразительных и технически совершенных хореографических образов ставит перед учащимися ряд труднейших задач, среди которых наиболее трудной является задача органического сочетания сценического действия со специфически сложными и условными по своей природе выразительными средствами хореографического искусства.</w:t>
      </w:r>
    </w:p>
    <w:p w:rsidR="00A33923" w:rsidRPr="00E45B9B" w:rsidRDefault="007D7C46" w:rsidP="00DB04B6">
      <w:pPr>
        <w:spacing w:after="0" w:line="240" w:lineRule="auto"/>
        <w:jc w:val="both"/>
        <w:rPr>
          <w:rFonts w:ascii="Times New Roman" w:hAnsi="Times New Roman" w:cs="Times New Roman"/>
          <w:sz w:val="20"/>
          <w:szCs w:val="20"/>
        </w:rPr>
      </w:pPr>
      <w:r w:rsidRPr="00E45B9B">
        <w:rPr>
          <w:rFonts w:ascii="Times New Roman" w:hAnsi="Times New Roman" w:cs="Times New Roman"/>
          <w:sz w:val="20"/>
          <w:szCs w:val="20"/>
        </w:rPr>
        <w:t xml:space="preserve">     Педагог должен проявлять определённую гибкость в подходе к каждой конкретной группе учащихся, творчески решать вопросы, встающие перед ним в процессе преподавания. При этом главная задача – поиск методов работы, которые обеспечат в сложных, специфических условиях хореографического отделения высокое качество обучения.</w:t>
      </w:r>
    </w:p>
    <w:p w:rsidR="00A33923" w:rsidRPr="00E45B9B" w:rsidRDefault="00A33923" w:rsidP="00DB04B6">
      <w:pPr>
        <w:spacing w:after="0" w:line="240" w:lineRule="auto"/>
        <w:jc w:val="both"/>
        <w:rPr>
          <w:rFonts w:ascii="Times New Roman" w:hAnsi="Times New Roman" w:cs="Times New Roman"/>
          <w:sz w:val="20"/>
          <w:szCs w:val="20"/>
        </w:rPr>
      </w:pPr>
      <w:r w:rsidRPr="00E45B9B">
        <w:rPr>
          <w:rFonts w:ascii="Times New Roman" w:hAnsi="Times New Roman" w:cs="Times New Roman"/>
          <w:sz w:val="20"/>
          <w:szCs w:val="20"/>
        </w:rPr>
        <w:t xml:space="preserve">     Программа предмета, исходя из системы К.Станиславского, учитывает те специфические особенности, которые отличают сценическое действие в хореографическом искусстве от такового в драме, опере.</w:t>
      </w:r>
    </w:p>
    <w:p w:rsidR="00A33923" w:rsidRPr="00E45B9B" w:rsidRDefault="00A33923" w:rsidP="00DB04B6">
      <w:pPr>
        <w:spacing w:after="0" w:line="240" w:lineRule="auto"/>
        <w:jc w:val="both"/>
        <w:rPr>
          <w:rFonts w:ascii="Times New Roman" w:hAnsi="Times New Roman" w:cs="Times New Roman"/>
          <w:sz w:val="20"/>
          <w:szCs w:val="20"/>
        </w:rPr>
      </w:pPr>
      <w:r w:rsidRPr="00E45B9B">
        <w:rPr>
          <w:rFonts w:ascii="Times New Roman" w:hAnsi="Times New Roman" w:cs="Times New Roman"/>
          <w:sz w:val="20"/>
          <w:szCs w:val="20"/>
        </w:rPr>
        <w:t xml:space="preserve">     Все практические занятия, начиная с самых первых, осуществляются в теснейшем контакте сценического действия с </w:t>
      </w:r>
      <w:r w:rsidRPr="00E45B9B">
        <w:rPr>
          <w:rFonts w:ascii="Times New Roman" w:hAnsi="Times New Roman" w:cs="Times New Roman"/>
          <w:sz w:val="20"/>
          <w:szCs w:val="20"/>
        </w:rPr>
        <w:lastRenderedPageBreak/>
        <w:t>музыкой и хореографией. В начале – в форме музыкально-хореографической пантомимы, далее – этюдной форме, потом – действенного танца, затем народного танца, и, наконец, в виде отрывков из балетных произведений.</w:t>
      </w:r>
    </w:p>
    <w:p w:rsidR="002F4B50" w:rsidRPr="00E45B9B" w:rsidRDefault="00A33923" w:rsidP="00DB04B6">
      <w:pPr>
        <w:spacing w:after="0" w:line="240" w:lineRule="auto"/>
        <w:jc w:val="both"/>
        <w:rPr>
          <w:rFonts w:ascii="Times New Roman" w:hAnsi="Times New Roman" w:cs="Times New Roman"/>
          <w:sz w:val="20"/>
          <w:szCs w:val="20"/>
        </w:rPr>
      </w:pPr>
      <w:r w:rsidRPr="00E45B9B">
        <w:rPr>
          <w:rFonts w:ascii="Times New Roman" w:hAnsi="Times New Roman" w:cs="Times New Roman"/>
          <w:sz w:val="20"/>
          <w:szCs w:val="20"/>
        </w:rPr>
        <w:t xml:space="preserve">     При переходе к работе над образами в народном танце и в балетном произведении серьезное значение имеет подбор репертуара. Основное требование, предъявляемое к учебному репертуару, - высокие идейно-художественные качества музыкально-хореографической драматургии, плодотворно влияющие на формирование творческого облика и мировоззрение учащихся</w:t>
      </w:r>
      <w:r w:rsidR="000E70DD" w:rsidRPr="00E45B9B">
        <w:rPr>
          <w:rFonts w:ascii="Times New Roman" w:hAnsi="Times New Roman" w:cs="Times New Roman"/>
          <w:sz w:val="20"/>
          <w:szCs w:val="20"/>
        </w:rPr>
        <w:t>. Учебный репертуар должен способствовать наиболее последовательному и глубокому усвоению учащимися основных закономерностей сценического действия в хореографическом жанре искусства, воспитывать их художественный вкус. Следует добиваться идейной содержательности каждого этюда: этюды должны раскрывать в учащихся лучшие стороны их личности, выявлять в них чувство дружбы, патриотизма, высокой морали. Содержание этюдов должно соответствовать жизненному опыту учащихся, их возрастному составу.</w:t>
      </w:r>
    </w:p>
    <w:p w:rsidR="00AF146D" w:rsidRPr="00E45B9B" w:rsidRDefault="002F4B50" w:rsidP="00DB04B6">
      <w:pPr>
        <w:spacing w:after="0" w:line="240" w:lineRule="auto"/>
        <w:ind w:firstLine="709"/>
        <w:jc w:val="both"/>
        <w:rPr>
          <w:rFonts w:ascii="Times New Roman" w:hAnsi="Times New Roman"/>
          <w:sz w:val="20"/>
          <w:szCs w:val="20"/>
        </w:rPr>
      </w:pPr>
      <w:r w:rsidRPr="00E45B9B">
        <w:rPr>
          <w:rFonts w:ascii="Times New Roman" w:hAnsi="Times New Roman"/>
          <w:sz w:val="20"/>
          <w:szCs w:val="20"/>
        </w:rPr>
        <w:t>Работа над всеми компонентами профессионального мастерства адаптирована к работе с детьми, учитывает психофизическое развитие детей разного возраста. Например, для учащихся младшего школьного возраста в программе большое место уделяется игровому тренингу. С развитием индивидуальности ребенка от младшего к старшему</w:t>
      </w:r>
    </w:p>
    <w:p w:rsidR="00AF146D" w:rsidRPr="00E45B9B" w:rsidRDefault="00AF146D" w:rsidP="00DB04B6">
      <w:pPr>
        <w:spacing w:after="0" w:line="240" w:lineRule="auto"/>
        <w:ind w:firstLine="709"/>
        <w:jc w:val="both"/>
        <w:rPr>
          <w:rFonts w:ascii="Times New Roman" w:hAnsi="Times New Roman"/>
          <w:sz w:val="20"/>
          <w:szCs w:val="20"/>
        </w:rPr>
      </w:pPr>
    </w:p>
    <w:p w:rsidR="002F4B50" w:rsidRPr="00E45B9B" w:rsidRDefault="002F4B50" w:rsidP="00DB04B6">
      <w:pPr>
        <w:spacing w:after="0" w:line="240" w:lineRule="auto"/>
        <w:jc w:val="both"/>
        <w:rPr>
          <w:rFonts w:ascii="Times New Roman" w:hAnsi="Times New Roman"/>
          <w:sz w:val="20"/>
          <w:szCs w:val="20"/>
        </w:rPr>
      </w:pPr>
      <w:r w:rsidRPr="00E45B9B">
        <w:rPr>
          <w:rFonts w:ascii="Times New Roman" w:hAnsi="Times New Roman"/>
          <w:sz w:val="20"/>
          <w:szCs w:val="20"/>
        </w:rPr>
        <w:t>возрасту постепенно усложняются задачи, стоящие перед учениками, формируются новые умения и навыки, эстетический вкус, потребность в общении с искусством.</w:t>
      </w:r>
    </w:p>
    <w:p w:rsidR="002B6F73" w:rsidRPr="00E45B9B" w:rsidRDefault="002F4B50" w:rsidP="00DB04B6">
      <w:pPr>
        <w:spacing w:after="0" w:line="240" w:lineRule="auto"/>
        <w:ind w:firstLine="720"/>
        <w:jc w:val="both"/>
        <w:rPr>
          <w:rFonts w:ascii="Times New Roman" w:hAnsi="Times New Roman"/>
          <w:sz w:val="20"/>
          <w:szCs w:val="20"/>
        </w:rPr>
      </w:pPr>
      <w:r w:rsidRPr="00E45B9B">
        <w:rPr>
          <w:rFonts w:ascii="Times New Roman" w:hAnsi="Times New Roman"/>
          <w:sz w:val="20"/>
          <w:szCs w:val="20"/>
        </w:rPr>
        <w:t>И наукой и практикой уже давно доказано, что во всяком деле - будь то совершенствование своего тела, голоса, изучение иностранного языка, занятия спортом или научная деятельность - необходимы систе</w:t>
      </w:r>
      <w:r w:rsidRPr="00E45B9B">
        <w:rPr>
          <w:rFonts w:ascii="Times New Roman" w:hAnsi="Times New Roman"/>
          <w:sz w:val="20"/>
          <w:szCs w:val="20"/>
        </w:rPr>
        <w:softHyphen/>
        <w:t>матичность, настойчивость, трудолюбие и главное - последователь</w:t>
      </w:r>
      <w:r w:rsidRPr="00E45B9B">
        <w:rPr>
          <w:rFonts w:ascii="Times New Roman" w:hAnsi="Times New Roman"/>
          <w:sz w:val="20"/>
          <w:szCs w:val="20"/>
        </w:rPr>
        <w:softHyphen/>
        <w:t>ность. Любая система, если она выстроена разумно, обязательно прине</w:t>
      </w:r>
      <w:r w:rsidRPr="00E45B9B">
        <w:rPr>
          <w:rFonts w:ascii="Times New Roman" w:hAnsi="Times New Roman"/>
          <w:sz w:val="20"/>
          <w:szCs w:val="20"/>
        </w:rPr>
        <w:softHyphen/>
        <w:t>сет пользу и непременно даст положительный результат.</w:t>
      </w:r>
    </w:p>
    <w:p w:rsidR="002B6F73" w:rsidRPr="00E45B9B" w:rsidRDefault="002B6F73" w:rsidP="00DB04B6">
      <w:pPr>
        <w:spacing w:after="0" w:line="240" w:lineRule="auto"/>
        <w:jc w:val="both"/>
        <w:rPr>
          <w:rFonts w:ascii="Times New Roman" w:hAnsi="Times New Roman" w:cs="Times New Roman"/>
          <w:sz w:val="20"/>
          <w:szCs w:val="20"/>
        </w:rPr>
      </w:pPr>
      <w:r w:rsidRPr="00E45B9B">
        <w:rPr>
          <w:rFonts w:ascii="Times New Roman" w:hAnsi="Times New Roman" w:cs="Times New Roman"/>
          <w:sz w:val="20"/>
          <w:szCs w:val="20"/>
        </w:rPr>
        <w:t xml:space="preserve">        Учебные задания должны отвечать методике построения урока, соответствовать программе класса.</w:t>
      </w:r>
    </w:p>
    <w:p w:rsidR="002B6F73" w:rsidRPr="00E45B9B" w:rsidRDefault="007D7C46" w:rsidP="00DB04B6">
      <w:pPr>
        <w:spacing w:after="0" w:line="240" w:lineRule="auto"/>
        <w:jc w:val="both"/>
        <w:rPr>
          <w:rFonts w:ascii="Times New Roman" w:hAnsi="Times New Roman" w:cs="Times New Roman"/>
          <w:sz w:val="20"/>
          <w:szCs w:val="20"/>
        </w:rPr>
      </w:pPr>
      <w:r w:rsidRPr="00E45B9B">
        <w:rPr>
          <w:rFonts w:ascii="Times New Roman" w:hAnsi="Times New Roman" w:cs="Times New Roman"/>
          <w:sz w:val="20"/>
          <w:szCs w:val="20"/>
        </w:rPr>
        <w:t>Программа рассчитана на 1 год</w:t>
      </w:r>
      <w:r w:rsidR="002B6F73" w:rsidRPr="00E45B9B">
        <w:rPr>
          <w:rFonts w:ascii="Times New Roman" w:hAnsi="Times New Roman" w:cs="Times New Roman"/>
          <w:sz w:val="20"/>
          <w:szCs w:val="20"/>
        </w:rPr>
        <w:t xml:space="preserve"> обучения.</w:t>
      </w:r>
    </w:p>
    <w:p w:rsidR="002B6F73" w:rsidRPr="00E45B9B" w:rsidRDefault="002B6F73" w:rsidP="00DB04B6">
      <w:pPr>
        <w:spacing w:after="0" w:line="240" w:lineRule="auto"/>
        <w:jc w:val="both"/>
        <w:rPr>
          <w:rFonts w:ascii="Times New Roman" w:hAnsi="Times New Roman" w:cs="Times New Roman"/>
          <w:sz w:val="20"/>
          <w:szCs w:val="20"/>
        </w:rPr>
      </w:pPr>
      <w:r w:rsidRPr="00E45B9B">
        <w:rPr>
          <w:rFonts w:ascii="Times New Roman" w:hAnsi="Times New Roman" w:cs="Times New Roman"/>
          <w:sz w:val="20"/>
          <w:szCs w:val="20"/>
        </w:rPr>
        <w:t xml:space="preserve">     Контрольные уроки проводятся в соответствии с учебным планом.</w:t>
      </w:r>
    </w:p>
    <w:p w:rsidR="002F4B50" w:rsidRPr="00E45B9B" w:rsidRDefault="002F4B50" w:rsidP="002B6F73">
      <w:pPr>
        <w:spacing w:after="0" w:line="240" w:lineRule="auto"/>
        <w:rPr>
          <w:rFonts w:ascii="Times New Roman" w:hAnsi="Times New Roman" w:cs="Times New Roman"/>
          <w:sz w:val="20"/>
          <w:szCs w:val="20"/>
        </w:rPr>
      </w:pPr>
    </w:p>
    <w:p w:rsidR="005B65F0" w:rsidRDefault="005B65F0" w:rsidP="002F4B50">
      <w:pPr>
        <w:spacing w:after="0" w:line="240" w:lineRule="auto"/>
        <w:jc w:val="center"/>
        <w:rPr>
          <w:rFonts w:ascii="Times New Roman" w:hAnsi="Times New Roman"/>
          <w:b/>
          <w:bCs/>
          <w:smallCaps/>
          <w:sz w:val="20"/>
          <w:szCs w:val="20"/>
        </w:rPr>
      </w:pPr>
    </w:p>
    <w:p w:rsidR="002F4B50" w:rsidRPr="00E45B9B" w:rsidRDefault="002F4B50" w:rsidP="002F4B50">
      <w:pPr>
        <w:spacing w:after="0" w:line="240" w:lineRule="auto"/>
        <w:jc w:val="center"/>
        <w:rPr>
          <w:rFonts w:ascii="Times New Roman" w:hAnsi="Times New Roman"/>
          <w:b/>
          <w:bCs/>
          <w:smallCaps/>
          <w:sz w:val="20"/>
          <w:szCs w:val="20"/>
        </w:rPr>
      </w:pPr>
      <w:r w:rsidRPr="00E45B9B">
        <w:rPr>
          <w:rFonts w:ascii="Times New Roman" w:hAnsi="Times New Roman"/>
          <w:b/>
          <w:bCs/>
          <w:smallCaps/>
          <w:sz w:val="20"/>
          <w:szCs w:val="20"/>
        </w:rPr>
        <w:lastRenderedPageBreak/>
        <w:t>Цели  и  задачи  образовательной  программы</w:t>
      </w:r>
    </w:p>
    <w:p w:rsidR="002F4B50" w:rsidRPr="00E45B9B" w:rsidRDefault="002F4B50" w:rsidP="002F4B50">
      <w:pPr>
        <w:pStyle w:val="a6"/>
        <w:spacing w:before="0" w:after="0"/>
        <w:ind w:firstLine="709"/>
        <w:jc w:val="both"/>
        <w:rPr>
          <w:sz w:val="20"/>
          <w:szCs w:val="20"/>
        </w:rPr>
      </w:pPr>
    </w:p>
    <w:p w:rsidR="002F4B50" w:rsidRPr="00E45B9B" w:rsidRDefault="002F4B50" w:rsidP="002F4B50">
      <w:pPr>
        <w:pStyle w:val="a6"/>
        <w:spacing w:before="0" w:after="0"/>
        <w:ind w:firstLine="709"/>
        <w:jc w:val="both"/>
        <w:rPr>
          <w:sz w:val="20"/>
          <w:szCs w:val="20"/>
        </w:rPr>
      </w:pPr>
      <w:r w:rsidRPr="00E45B9B">
        <w:rPr>
          <w:b/>
          <w:sz w:val="20"/>
          <w:szCs w:val="20"/>
        </w:rPr>
        <w:t xml:space="preserve">Цель программы - </w:t>
      </w:r>
      <w:r w:rsidRPr="00E45B9B">
        <w:rPr>
          <w:sz w:val="20"/>
          <w:szCs w:val="20"/>
        </w:rPr>
        <w:t>развитие актерских способностей детей, обучающихся хореографическому искусству посредством актерского и танцевального тренинга.</w:t>
      </w:r>
    </w:p>
    <w:p w:rsidR="002F4B50" w:rsidRPr="00E45B9B" w:rsidRDefault="002F4B50" w:rsidP="002F4B50">
      <w:pPr>
        <w:pStyle w:val="a6"/>
        <w:spacing w:before="0" w:after="0"/>
        <w:ind w:firstLine="709"/>
        <w:jc w:val="both"/>
        <w:rPr>
          <w:sz w:val="20"/>
          <w:szCs w:val="20"/>
        </w:rPr>
      </w:pPr>
    </w:p>
    <w:p w:rsidR="002F4B50" w:rsidRPr="00E45B9B" w:rsidRDefault="002F4B50" w:rsidP="002F4B50">
      <w:pPr>
        <w:pStyle w:val="a6"/>
        <w:spacing w:before="0" w:after="0"/>
        <w:ind w:firstLine="709"/>
        <w:jc w:val="both"/>
        <w:rPr>
          <w:b/>
          <w:bCs/>
          <w:color w:val="000000"/>
          <w:sz w:val="20"/>
          <w:szCs w:val="20"/>
        </w:rPr>
      </w:pPr>
      <w:r w:rsidRPr="00E45B9B">
        <w:rPr>
          <w:b/>
          <w:bCs/>
          <w:color w:val="000000"/>
          <w:sz w:val="20"/>
          <w:szCs w:val="20"/>
        </w:rPr>
        <w:t>Цели Актерского мастерства:</w:t>
      </w:r>
    </w:p>
    <w:p w:rsidR="002F4B50" w:rsidRPr="00E45B9B" w:rsidRDefault="002F4B50" w:rsidP="002F4B50">
      <w:pPr>
        <w:pStyle w:val="a6"/>
        <w:numPr>
          <w:ilvl w:val="0"/>
          <w:numId w:val="1"/>
        </w:numPr>
        <w:spacing w:before="0" w:after="0"/>
        <w:ind w:left="714" w:hanging="357"/>
        <w:jc w:val="both"/>
        <w:rPr>
          <w:color w:val="000000"/>
          <w:sz w:val="20"/>
          <w:szCs w:val="20"/>
        </w:rPr>
      </w:pPr>
      <w:r w:rsidRPr="00E45B9B">
        <w:rPr>
          <w:color w:val="000000"/>
          <w:sz w:val="20"/>
          <w:szCs w:val="20"/>
        </w:rPr>
        <w:t xml:space="preserve">изучение основ сценического поведения; </w:t>
      </w:r>
    </w:p>
    <w:p w:rsidR="002F4B50" w:rsidRPr="00E45B9B" w:rsidRDefault="002F4B50" w:rsidP="002F4B50">
      <w:pPr>
        <w:pStyle w:val="a6"/>
        <w:numPr>
          <w:ilvl w:val="0"/>
          <w:numId w:val="1"/>
        </w:numPr>
        <w:spacing w:before="0" w:after="0"/>
        <w:ind w:left="714" w:hanging="357"/>
        <w:jc w:val="both"/>
        <w:rPr>
          <w:color w:val="000000"/>
          <w:sz w:val="20"/>
          <w:szCs w:val="20"/>
        </w:rPr>
      </w:pPr>
      <w:r w:rsidRPr="00E45B9B">
        <w:rPr>
          <w:color w:val="000000"/>
          <w:sz w:val="20"/>
          <w:szCs w:val="20"/>
        </w:rPr>
        <w:t xml:space="preserve">развитие артистических способностей; </w:t>
      </w:r>
    </w:p>
    <w:p w:rsidR="002F4B50" w:rsidRPr="00E45B9B" w:rsidRDefault="002F4B50" w:rsidP="002F4B50">
      <w:pPr>
        <w:pStyle w:val="a6"/>
        <w:numPr>
          <w:ilvl w:val="0"/>
          <w:numId w:val="1"/>
        </w:numPr>
        <w:spacing w:before="0" w:after="0"/>
        <w:ind w:left="714" w:hanging="357"/>
        <w:jc w:val="both"/>
        <w:rPr>
          <w:color w:val="000000"/>
          <w:sz w:val="20"/>
          <w:szCs w:val="20"/>
        </w:rPr>
      </w:pPr>
      <w:r w:rsidRPr="00E45B9B">
        <w:rPr>
          <w:color w:val="000000"/>
          <w:sz w:val="20"/>
          <w:szCs w:val="20"/>
        </w:rPr>
        <w:t>освоение элементов актерского мастерства в работе над образом в музыкальном произведении;</w:t>
      </w:r>
    </w:p>
    <w:p w:rsidR="002F4B50" w:rsidRPr="00E45B9B" w:rsidRDefault="002F4B50" w:rsidP="002F4B50">
      <w:pPr>
        <w:pStyle w:val="a6"/>
        <w:numPr>
          <w:ilvl w:val="0"/>
          <w:numId w:val="1"/>
        </w:numPr>
        <w:spacing w:before="0" w:after="0"/>
        <w:ind w:left="714" w:hanging="357"/>
        <w:jc w:val="both"/>
        <w:rPr>
          <w:sz w:val="20"/>
          <w:szCs w:val="20"/>
        </w:rPr>
      </w:pPr>
      <w:r w:rsidRPr="00E45B9B">
        <w:rPr>
          <w:color w:val="000000"/>
          <w:sz w:val="20"/>
          <w:szCs w:val="20"/>
        </w:rPr>
        <w:t>актерская интерпретация музыкального произведения.</w:t>
      </w:r>
    </w:p>
    <w:p w:rsidR="002F4B50" w:rsidRPr="00E45B9B" w:rsidRDefault="002F4B50" w:rsidP="002B6F73">
      <w:pPr>
        <w:spacing w:after="0" w:line="240" w:lineRule="auto"/>
        <w:rPr>
          <w:rFonts w:ascii="Times New Roman" w:hAnsi="Times New Roman" w:cs="Times New Roman"/>
          <w:sz w:val="20"/>
          <w:szCs w:val="20"/>
        </w:rPr>
      </w:pPr>
    </w:p>
    <w:p w:rsidR="002F4B50" w:rsidRPr="00E45B9B" w:rsidRDefault="002F4B50" w:rsidP="002F4B50">
      <w:pPr>
        <w:spacing w:after="0" w:line="240" w:lineRule="auto"/>
        <w:ind w:firstLine="720"/>
        <w:jc w:val="both"/>
        <w:rPr>
          <w:rFonts w:ascii="Times New Roman" w:hAnsi="Times New Roman"/>
          <w:sz w:val="20"/>
          <w:szCs w:val="20"/>
        </w:rPr>
      </w:pPr>
      <w:r w:rsidRPr="00E45B9B">
        <w:rPr>
          <w:rFonts w:ascii="Times New Roman" w:hAnsi="Times New Roman"/>
          <w:b/>
          <w:sz w:val="20"/>
          <w:szCs w:val="20"/>
        </w:rPr>
        <w:t>Задачи</w:t>
      </w:r>
      <w:r w:rsidRPr="00E45B9B">
        <w:rPr>
          <w:rFonts w:ascii="Times New Roman" w:hAnsi="Times New Roman"/>
          <w:sz w:val="20"/>
          <w:szCs w:val="20"/>
        </w:rPr>
        <w:t>, необходимые для выполнения целей:</w:t>
      </w:r>
    </w:p>
    <w:p w:rsidR="002F4B50" w:rsidRPr="00E45B9B" w:rsidRDefault="002F4B50" w:rsidP="002F4B50">
      <w:pPr>
        <w:spacing w:after="0" w:line="240" w:lineRule="auto"/>
        <w:ind w:firstLine="720"/>
        <w:jc w:val="both"/>
        <w:rPr>
          <w:rFonts w:ascii="Times New Roman" w:hAnsi="Times New Roman"/>
          <w:b/>
          <w:i/>
          <w:sz w:val="20"/>
          <w:szCs w:val="20"/>
        </w:rPr>
      </w:pPr>
    </w:p>
    <w:p w:rsidR="002F4B50" w:rsidRPr="00E45B9B" w:rsidRDefault="002F4B50" w:rsidP="002F4B50">
      <w:pPr>
        <w:spacing w:after="0" w:line="240" w:lineRule="auto"/>
        <w:ind w:firstLine="720"/>
        <w:jc w:val="both"/>
        <w:rPr>
          <w:rFonts w:ascii="Times New Roman" w:hAnsi="Times New Roman"/>
          <w:b/>
          <w:i/>
          <w:sz w:val="20"/>
          <w:szCs w:val="20"/>
        </w:rPr>
      </w:pPr>
      <w:r w:rsidRPr="00E45B9B">
        <w:rPr>
          <w:rFonts w:ascii="Times New Roman" w:hAnsi="Times New Roman"/>
          <w:b/>
          <w:i/>
          <w:sz w:val="20"/>
          <w:szCs w:val="20"/>
        </w:rPr>
        <w:t>Обучающие:</w:t>
      </w:r>
    </w:p>
    <w:p w:rsidR="002F4B50" w:rsidRPr="00E45B9B" w:rsidRDefault="002F4B50" w:rsidP="002F4B50">
      <w:pPr>
        <w:pStyle w:val="a6"/>
        <w:numPr>
          <w:ilvl w:val="0"/>
          <w:numId w:val="3"/>
        </w:numPr>
        <w:spacing w:before="0" w:after="0"/>
        <w:ind w:left="709" w:hanging="425"/>
        <w:jc w:val="both"/>
        <w:rPr>
          <w:sz w:val="20"/>
          <w:szCs w:val="20"/>
        </w:rPr>
      </w:pPr>
      <w:r w:rsidRPr="00E45B9B">
        <w:rPr>
          <w:sz w:val="20"/>
          <w:szCs w:val="20"/>
        </w:rPr>
        <w:t xml:space="preserve">Освоение основ театрального искусства, актерского и речевого тренинга; </w:t>
      </w:r>
    </w:p>
    <w:p w:rsidR="002F4B50" w:rsidRPr="00E45B9B" w:rsidRDefault="002F4B50" w:rsidP="002F4B50">
      <w:pPr>
        <w:pStyle w:val="a6"/>
        <w:numPr>
          <w:ilvl w:val="0"/>
          <w:numId w:val="3"/>
        </w:numPr>
        <w:spacing w:before="0" w:after="0"/>
        <w:ind w:left="709" w:hanging="425"/>
        <w:jc w:val="both"/>
        <w:rPr>
          <w:sz w:val="20"/>
          <w:szCs w:val="20"/>
        </w:rPr>
      </w:pPr>
      <w:r w:rsidRPr="00E45B9B">
        <w:rPr>
          <w:sz w:val="20"/>
          <w:szCs w:val="20"/>
        </w:rPr>
        <w:t xml:space="preserve">Знакомство с профессиональным языком, понятиями и категориями. </w:t>
      </w:r>
    </w:p>
    <w:p w:rsidR="002F4B50" w:rsidRPr="00E45B9B" w:rsidRDefault="002F4B50" w:rsidP="002F4B50">
      <w:pPr>
        <w:spacing w:after="0" w:line="240" w:lineRule="auto"/>
        <w:ind w:firstLine="720"/>
        <w:jc w:val="both"/>
        <w:rPr>
          <w:rFonts w:ascii="Times New Roman" w:hAnsi="Times New Roman"/>
          <w:b/>
          <w:i/>
          <w:sz w:val="20"/>
          <w:szCs w:val="20"/>
        </w:rPr>
      </w:pPr>
    </w:p>
    <w:p w:rsidR="002F4B50" w:rsidRPr="00E45B9B" w:rsidRDefault="002F4B50" w:rsidP="002F4B50">
      <w:pPr>
        <w:spacing w:after="0" w:line="240" w:lineRule="auto"/>
        <w:ind w:firstLine="720"/>
        <w:jc w:val="both"/>
        <w:rPr>
          <w:rFonts w:ascii="Times New Roman" w:hAnsi="Times New Roman"/>
          <w:b/>
          <w:i/>
          <w:sz w:val="20"/>
          <w:szCs w:val="20"/>
        </w:rPr>
      </w:pPr>
      <w:r w:rsidRPr="00E45B9B">
        <w:rPr>
          <w:rFonts w:ascii="Times New Roman" w:hAnsi="Times New Roman"/>
          <w:b/>
          <w:i/>
          <w:sz w:val="20"/>
          <w:szCs w:val="20"/>
        </w:rPr>
        <w:t>Воспитательные:</w:t>
      </w:r>
    </w:p>
    <w:p w:rsidR="002F4B50" w:rsidRPr="00E45B9B" w:rsidRDefault="002F4B50" w:rsidP="002F4B50">
      <w:pPr>
        <w:pStyle w:val="a6"/>
        <w:numPr>
          <w:ilvl w:val="0"/>
          <w:numId w:val="2"/>
        </w:numPr>
        <w:spacing w:before="0" w:after="0"/>
        <w:ind w:left="709" w:hanging="425"/>
        <w:jc w:val="both"/>
        <w:rPr>
          <w:sz w:val="20"/>
          <w:szCs w:val="20"/>
        </w:rPr>
      </w:pPr>
      <w:r w:rsidRPr="00E45B9B">
        <w:rPr>
          <w:sz w:val="20"/>
          <w:szCs w:val="20"/>
        </w:rPr>
        <w:t>Помощь в овладении навыками межличностного общения и сотрудничества;</w:t>
      </w:r>
    </w:p>
    <w:p w:rsidR="002F4B50" w:rsidRPr="00E45B9B" w:rsidRDefault="002F4B50" w:rsidP="002F4B50">
      <w:pPr>
        <w:pStyle w:val="a6"/>
        <w:numPr>
          <w:ilvl w:val="0"/>
          <w:numId w:val="2"/>
        </w:numPr>
        <w:spacing w:before="0" w:after="0"/>
        <w:ind w:left="709" w:hanging="425"/>
        <w:jc w:val="both"/>
        <w:rPr>
          <w:sz w:val="20"/>
          <w:szCs w:val="20"/>
        </w:rPr>
      </w:pPr>
      <w:r w:rsidRPr="00E45B9B">
        <w:rPr>
          <w:sz w:val="20"/>
          <w:szCs w:val="20"/>
        </w:rPr>
        <w:t>Возбуждение познавательного интереса, расширение горизонтов познания;</w:t>
      </w:r>
    </w:p>
    <w:p w:rsidR="002F4B50" w:rsidRPr="00E45B9B" w:rsidRDefault="002F4B50" w:rsidP="002F4B50">
      <w:pPr>
        <w:pStyle w:val="a6"/>
        <w:numPr>
          <w:ilvl w:val="0"/>
          <w:numId w:val="2"/>
        </w:numPr>
        <w:spacing w:before="0" w:after="0"/>
        <w:ind w:left="709" w:hanging="425"/>
        <w:jc w:val="both"/>
        <w:rPr>
          <w:sz w:val="20"/>
          <w:szCs w:val="20"/>
        </w:rPr>
      </w:pPr>
      <w:r w:rsidRPr="00E45B9B">
        <w:rPr>
          <w:sz w:val="20"/>
          <w:szCs w:val="20"/>
        </w:rPr>
        <w:t>Воспитание культуры общения в коллективе, внимательного и ответственного отношения к работе;</w:t>
      </w:r>
    </w:p>
    <w:p w:rsidR="002F4B50" w:rsidRPr="00E45B9B" w:rsidRDefault="002F4B50" w:rsidP="002F4B50">
      <w:pPr>
        <w:pStyle w:val="a6"/>
        <w:numPr>
          <w:ilvl w:val="0"/>
          <w:numId w:val="2"/>
        </w:numPr>
        <w:spacing w:before="0" w:after="0"/>
        <w:ind w:left="709" w:hanging="425"/>
        <w:jc w:val="both"/>
        <w:rPr>
          <w:sz w:val="20"/>
          <w:szCs w:val="20"/>
        </w:rPr>
      </w:pPr>
      <w:r w:rsidRPr="00E45B9B">
        <w:rPr>
          <w:sz w:val="20"/>
          <w:szCs w:val="20"/>
        </w:rPr>
        <w:t>Воспитание зрительской культуры.</w:t>
      </w:r>
    </w:p>
    <w:p w:rsidR="002F4B50" w:rsidRPr="00E45B9B" w:rsidRDefault="002F4B50" w:rsidP="002F4B50">
      <w:pPr>
        <w:spacing w:after="0" w:line="240" w:lineRule="auto"/>
        <w:ind w:firstLine="720"/>
        <w:jc w:val="both"/>
        <w:rPr>
          <w:rFonts w:ascii="Times New Roman" w:hAnsi="Times New Roman"/>
          <w:b/>
          <w:i/>
          <w:sz w:val="20"/>
          <w:szCs w:val="20"/>
        </w:rPr>
      </w:pPr>
    </w:p>
    <w:p w:rsidR="002F4B50" w:rsidRPr="00E45B9B" w:rsidRDefault="002F4B50" w:rsidP="002F4B50">
      <w:pPr>
        <w:spacing w:after="0" w:line="240" w:lineRule="auto"/>
        <w:ind w:firstLine="720"/>
        <w:jc w:val="both"/>
        <w:rPr>
          <w:rFonts w:ascii="Times New Roman" w:hAnsi="Times New Roman"/>
          <w:b/>
          <w:i/>
          <w:sz w:val="20"/>
          <w:szCs w:val="20"/>
        </w:rPr>
      </w:pPr>
      <w:r w:rsidRPr="00E45B9B">
        <w:rPr>
          <w:rFonts w:ascii="Times New Roman" w:hAnsi="Times New Roman"/>
          <w:b/>
          <w:i/>
          <w:sz w:val="20"/>
          <w:szCs w:val="20"/>
        </w:rPr>
        <w:t>Развивающие:</w:t>
      </w:r>
    </w:p>
    <w:p w:rsidR="002F4B50" w:rsidRPr="00E45B9B" w:rsidRDefault="002F4B50" w:rsidP="002F4B50">
      <w:pPr>
        <w:pStyle w:val="a7"/>
        <w:numPr>
          <w:ilvl w:val="0"/>
          <w:numId w:val="4"/>
        </w:numPr>
        <w:spacing w:after="0" w:line="240" w:lineRule="auto"/>
        <w:jc w:val="both"/>
        <w:rPr>
          <w:rFonts w:ascii="Times New Roman" w:hAnsi="Times New Roman"/>
          <w:sz w:val="20"/>
          <w:szCs w:val="20"/>
        </w:rPr>
      </w:pPr>
      <w:r w:rsidRPr="00E45B9B">
        <w:rPr>
          <w:rFonts w:ascii="Times New Roman" w:hAnsi="Times New Roman"/>
          <w:sz w:val="20"/>
          <w:szCs w:val="20"/>
        </w:rPr>
        <w:t>Развитие личностных и творческих способностей детей;</w:t>
      </w:r>
    </w:p>
    <w:p w:rsidR="002F4B50" w:rsidRPr="00E45B9B" w:rsidRDefault="002F4B50" w:rsidP="002F4B50">
      <w:pPr>
        <w:pStyle w:val="a7"/>
        <w:numPr>
          <w:ilvl w:val="0"/>
          <w:numId w:val="4"/>
        </w:numPr>
        <w:spacing w:after="0" w:line="240" w:lineRule="auto"/>
        <w:jc w:val="both"/>
        <w:rPr>
          <w:rFonts w:ascii="Times New Roman" w:hAnsi="Times New Roman"/>
          <w:sz w:val="20"/>
          <w:szCs w:val="20"/>
        </w:rPr>
      </w:pPr>
      <w:r w:rsidRPr="00E45B9B">
        <w:rPr>
          <w:rFonts w:ascii="Times New Roman" w:hAnsi="Times New Roman"/>
          <w:sz w:val="20"/>
          <w:szCs w:val="20"/>
        </w:rPr>
        <w:t>Снятие внутренних зажимов;</w:t>
      </w:r>
    </w:p>
    <w:p w:rsidR="002F4B50" w:rsidRPr="00E45B9B" w:rsidRDefault="002F4B50" w:rsidP="002F4B50">
      <w:pPr>
        <w:pStyle w:val="a6"/>
        <w:numPr>
          <w:ilvl w:val="0"/>
          <w:numId w:val="4"/>
        </w:numPr>
        <w:spacing w:before="0" w:after="0"/>
        <w:jc w:val="both"/>
        <w:rPr>
          <w:sz w:val="20"/>
          <w:szCs w:val="20"/>
        </w:rPr>
      </w:pPr>
      <w:r w:rsidRPr="00E45B9B">
        <w:rPr>
          <w:sz w:val="20"/>
          <w:szCs w:val="20"/>
        </w:rPr>
        <w:t xml:space="preserve">Развитие продуктивной индивидуальной и коллективной деятельности. </w:t>
      </w:r>
    </w:p>
    <w:p w:rsidR="002F4B50" w:rsidRPr="00E45B9B" w:rsidRDefault="002F4B50" w:rsidP="002F4B50">
      <w:pPr>
        <w:spacing w:after="0" w:line="240" w:lineRule="auto"/>
        <w:jc w:val="both"/>
        <w:rPr>
          <w:rFonts w:ascii="Times New Roman" w:hAnsi="Times New Roman"/>
          <w:b/>
          <w:sz w:val="20"/>
          <w:szCs w:val="20"/>
        </w:rPr>
      </w:pPr>
    </w:p>
    <w:p w:rsidR="002F4B50" w:rsidRPr="00E45B9B" w:rsidRDefault="002F4B50" w:rsidP="002F4B50">
      <w:pPr>
        <w:spacing w:after="0" w:line="240" w:lineRule="auto"/>
        <w:jc w:val="both"/>
        <w:rPr>
          <w:rFonts w:ascii="Times New Roman" w:hAnsi="Times New Roman"/>
          <w:sz w:val="20"/>
          <w:szCs w:val="20"/>
        </w:rPr>
      </w:pPr>
      <w:r w:rsidRPr="00E45B9B">
        <w:rPr>
          <w:rFonts w:ascii="Times New Roman" w:hAnsi="Times New Roman"/>
          <w:b/>
          <w:sz w:val="20"/>
          <w:szCs w:val="20"/>
        </w:rPr>
        <w:t xml:space="preserve">       Ведущая идея</w:t>
      </w:r>
      <w:r w:rsidR="00861101">
        <w:rPr>
          <w:rFonts w:ascii="Times New Roman" w:hAnsi="Times New Roman"/>
          <w:b/>
          <w:sz w:val="20"/>
          <w:szCs w:val="20"/>
        </w:rPr>
        <w:t xml:space="preserve"> </w:t>
      </w:r>
      <w:r w:rsidRPr="00E45B9B">
        <w:rPr>
          <w:rFonts w:ascii="Times New Roman" w:hAnsi="Times New Roman"/>
          <w:b/>
          <w:sz w:val="20"/>
          <w:szCs w:val="20"/>
        </w:rPr>
        <w:t xml:space="preserve">программы </w:t>
      </w:r>
      <w:r w:rsidRPr="00E45B9B">
        <w:rPr>
          <w:rFonts w:ascii="Times New Roman" w:hAnsi="Times New Roman"/>
          <w:sz w:val="20"/>
          <w:szCs w:val="20"/>
        </w:rPr>
        <w:t>— каждый ребёнок должен получить возможность извлечь из занятий то, что наиболее отвечает уникальным потребностям его личности.</w:t>
      </w:r>
    </w:p>
    <w:p w:rsidR="005B65F0" w:rsidRDefault="005B65F0" w:rsidP="005B65F0">
      <w:pPr>
        <w:spacing w:after="0" w:line="240" w:lineRule="auto"/>
        <w:rPr>
          <w:rFonts w:ascii="Times New Roman" w:hAnsi="Times New Roman"/>
          <w:b/>
          <w:bCs/>
          <w:smallCaps/>
          <w:sz w:val="20"/>
          <w:szCs w:val="20"/>
        </w:rPr>
      </w:pPr>
    </w:p>
    <w:p w:rsidR="002F4B50" w:rsidRPr="00E45B9B" w:rsidRDefault="002F4B50" w:rsidP="002F4B50">
      <w:pPr>
        <w:spacing w:after="0" w:line="240" w:lineRule="auto"/>
        <w:jc w:val="center"/>
        <w:rPr>
          <w:rFonts w:ascii="Times New Roman" w:hAnsi="Times New Roman"/>
          <w:b/>
          <w:bCs/>
          <w:smallCaps/>
          <w:sz w:val="20"/>
          <w:szCs w:val="20"/>
        </w:rPr>
      </w:pPr>
      <w:r w:rsidRPr="00E45B9B">
        <w:rPr>
          <w:rFonts w:ascii="Times New Roman" w:hAnsi="Times New Roman"/>
          <w:b/>
          <w:bCs/>
          <w:smallCaps/>
          <w:sz w:val="20"/>
          <w:szCs w:val="20"/>
        </w:rPr>
        <w:lastRenderedPageBreak/>
        <w:t>Ожидаемые результаты</w:t>
      </w:r>
    </w:p>
    <w:p w:rsidR="002F4B50" w:rsidRPr="00E45B9B" w:rsidRDefault="002F4B50" w:rsidP="00C04034">
      <w:pPr>
        <w:spacing w:after="0" w:line="240" w:lineRule="auto"/>
        <w:ind w:firstLine="709"/>
        <w:jc w:val="both"/>
        <w:rPr>
          <w:rFonts w:ascii="Times New Roman" w:hAnsi="Times New Roman"/>
          <w:b/>
          <w:bCs/>
          <w:caps/>
          <w:sz w:val="20"/>
          <w:szCs w:val="20"/>
        </w:rPr>
      </w:pPr>
    </w:p>
    <w:p w:rsidR="002F4B50" w:rsidRPr="00E45B9B" w:rsidRDefault="002F4B50" w:rsidP="00C04034">
      <w:pPr>
        <w:shd w:val="clear" w:color="auto" w:fill="FFFFFF"/>
        <w:spacing w:after="0" w:line="240" w:lineRule="auto"/>
        <w:ind w:left="23" w:right="23" w:firstLine="505"/>
        <w:jc w:val="both"/>
        <w:rPr>
          <w:rFonts w:ascii="Times New Roman" w:hAnsi="Times New Roman"/>
          <w:color w:val="000000"/>
          <w:spacing w:val="-2"/>
          <w:sz w:val="20"/>
          <w:szCs w:val="20"/>
        </w:rPr>
      </w:pPr>
      <w:r w:rsidRPr="00E45B9B">
        <w:rPr>
          <w:rFonts w:ascii="Times New Roman" w:hAnsi="Times New Roman"/>
          <w:color w:val="000000"/>
          <w:spacing w:val="-2"/>
          <w:sz w:val="20"/>
          <w:szCs w:val="20"/>
        </w:rPr>
        <w:t xml:space="preserve">В результате освоения </w:t>
      </w:r>
      <w:r w:rsidRPr="00E45B9B">
        <w:rPr>
          <w:rFonts w:ascii="Times New Roman" w:hAnsi="Times New Roman"/>
          <w:sz w:val="20"/>
          <w:szCs w:val="20"/>
        </w:rPr>
        <w:t xml:space="preserve">комплекса дисциплин, входящих в </w:t>
      </w:r>
      <w:r w:rsidRPr="00E45B9B">
        <w:rPr>
          <w:rFonts w:ascii="Times New Roman" w:hAnsi="Times New Roman"/>
          <w:color w:val="000000"/>
          <w:spacing w:val="-2"/>
          <w:sz w:val="20"/>
          <w:szCs w:val="20"/>
        </w:rPr>
        <w:t>данную программу, у учащихся формируются определенные  актерские исполнительские знания, умения и навыки,  способствующие самореализации творческой личности учащихся.</w:t>
      </w:r>
    </w:p>
    <w:p w:rsidR="002F4B50" w:rsidRPr="00E45B9B" w:rsidRDefault="002F4B50" w:rsidP="00AF146D">
      <w:pPr>
        <w:pStyle w:val="a6"/>
        <w:spacing w:before="0" w:after="0"/>
        <w:rPr>
          <w:b/>
          <w:smallCaps/>
          <w:sz w:val="20"/>
          <w:szCs w:val="20"/>
        </w:rPr>
      </w:pPr>
    </w:p>
    <w:p w:rsidR="002F4B50" w:rsidRPr="00E45B9B" w:rsidRDefault="002F4B50" w:rsidP="002F4B50">
      <w:pPr>
        <w:pStyle w:val="a6"/>
        <w:spacing w:before="0" w:after="0"/>
        <w:jc w:val="center"/>
        <w:rPr>
          <w:b/>
          <w:smallCaps/>
          <w:sz w:val="20"/>
          <w:szCs w:val="20"/>
        </w:rPr>
      </w:pPr>
      <w:r w:rsidRPr="00E45B9B">
        <w:rPr>
          <w:b/>
          <w:smallCaps/>
          <w:sz w:val="20"/>
          <w:szCs w:val="20"/>
        </w:rPr>
        <w:t>Методические рекомендации</w:t>
      </w:r>
    </w:p>
    <w:p w:rsidR="002F4B50" w:rsidRPr="00E45B9B" w:rsidRDefault="002F4B50" w:rsidP="002F4B50">
      <w:pPr>
        <w:pStyle w:val="a6"/>
        <w:spacing w:before="0" w:after="0"/>
        <w:jc w:val="center"/>
        <w:rPr>
          <w:b/>
          <w:smallCaps/>
          <w:sz w:val="20"/>
          <w:szCs w:val="20"/>
        </w:rPr>
      </w:pPr>
    </w:p>
    <w:p w:rsidR="002F4B50" w:rsidRPr="00E45B9B" w:rsidRDefault="002F4B50" w:rsidP="00C04034">
      <w:pPr>
        <w:spacing w:after="0" w:line="240" w:lineRule="auto"/>
        <w:ind w:firstLine="720"/>
        <w:jc w:val="both"/>
        <w:rPr>
          <w:rFonts w:ascii="Times New Roman" w:hAnsi="Times New Roman"/>
          <w:sz w:val="20"/>
          <w:szCs w:val="20"/>
        </w:rPr>
      </w:pPr>
      <w:r w:rsidRPr="00E45B9B">
        <w:rPr>
          <w:rFonts w:ascii="Times New Roman" w:hAnsi="Times New Roman"/>
          <w:sz w:val="20"/>
          <w:szCs w:val="20"/>
        </w:rPr>
        <w:t>На начальном этапе обучения преподаватель и учащиеся не должны быть разделены барьером; они – непосредственные участники игр, упражнений, преподаватель играет с группой прямо на площадке, «ничем не отличаясь» от учеников. В этом «ничем не отличаясь» и кроется самая тонкая методическая задача – суметь учить «исподволь», практически не вмешиваясь в сложные процессы взаимодействия мира реального и мира фантазии.</w:t>
      </w:r>
    </w:p>
    <w:p w:rsidR="002F4B50" w:rsidRPr="00E45B9B" w:rsidRDefault="002F4B50" w:rsidP="00C04034">
      <w:pPr>
        <w:spacing w:after="0" w:line="240" w:lineRule="auto"/>
        <w:ind w:firstLine="720"/>
        <w:jc w:val="both"/>
        <w:rPr>
          <w:rFonts w:ascii="Times New Roman" w:hAnsi="Times New Roman"/>
          <w:sz w:val="20"/>
          <w:szCs w:val="20"/>
        </w:rPr>
      </w:pPr>
      <w:r w:rsidRPr="00E45B9B">
        <w:rPr>
          <w:rFonts w:ascii="Times New Roman" w:hAnsi="Times New Roman"/>
          <w:sz w:val="20"/>
          <w:szCs w:val="20"/>
        </w:rPr>
        <w:t>Сложность работы в этом направлении обусловлена в современном мире тем, что большинство детей подвержены уже в раннем возрасте сильному влиянию  телевидения и виртуальных компьютерных игр. При всей их кажущейся яркости, занимательности, изобретательности и остроумии их создателей, следует отчетливо осознавать, что ребенок чаще всего остается пассивным зрителем, созерцателем подобных технологических чудес. Они не затрагивают тех психоэмоциональных центров, которые отвечают за работу активного, действенного воображения. Ведь именно воображение для ребенка, так же как и для актера, становится локомотивом всей его творческой деятельности.</w:t>
      </w:r>
    </w:p>
    <w:p w:rsidR="002F4B50" w:rsidRPr="00E45B9B" w:rsidRDefault="002F4B50" w:rsidP="00C04034">
      <w:pPr>
        <w:spacing w:after="0" w:line="240" w:lineRule="auto"/>
        <w:ind w:firstLine="720"/>
        <w:jc w:val="both"/>
        <w:rPr>
          <w:rFonts w:ascii="Times New Roman" w:hAnsi="Times New Roman"/>
          <w:sz w:val="20"/>
          <w:szCs w:val="20"/>
        </w:rPr>
      </w:pPr>
      <w:r w:rsidRPr="00E45B9B">
        <w:rPr>
          <w:rFonts w:ascii="Times New Roman" w:hAnsi="Times New Roman"/>
          <w:sz w:val="20"/>
          <w:szCs w:val="20"/>
        </w:rPr>
        <w:t>Каждый урок должен начинается с дыхательной гимнастики. Важно приучить ребенка выполнять упражнения ритмически точно, «не загоняя» и не «затягивая» ритма. Необходимо следит за глубиной дыхания, за его свободой, за свободой основных групп мышц.</w:t>
      </w:r>
    </w:p>
    <w:p w:rsidR="002F4B50" w:rsidRPr="00E45B9B" w:rsidRDefault="002F4B50" w:rsidP="002F4B50">
      <w:pPr>
        <w:spacing w:after="0" w:line="240" w:lineRule="auto"/>
        <w:ind w:firstLine="720"/>
        <w:jc w:val="both"/>
        <w:rPr>
          <w:rFonts w:ascii="Times New Roman" w:hAnsi="Times New Roman"/>
          <w:sz w:val="20"/>
          <w:szCs w:val="20"/>
        </w:rPr>
      </w:pPr>
    </w:p>
    <w:p w:rsidR="002F4B50" w:rsidRPr="00E45B9B" w:rsidRDefault="002F4B50" w:rsidP="002F4B50">
      <w:pPr>
        <w:spacing w:after="0" w:line="240" w:lineRule="auto"/>
        <w:ind w:firstLine="720"/>
        <w:jc w:val="both"/>
        <w:rPr>
          <w:rFonts w:ascii="Times New Roman" w:hAnsi="Times New Roman"/>
          <w:sz w:val="20"/>
          <w:szCs w:val="20"/>
        </w:rPr>
      </w:pPr>
      <w:r w:rsidRPr="00E45B9B">
        <w:rPr>
          <w:rFonts w:ascii="Times New Roman" w:hAnsi="Times New Roman"/>
          <w:b/>
          <w:sz w:val="20"/>
          <w:szCs w:val="20"/>
        </w:rPr>
        <w:t>Важнейшие   принципы</w:t>
      </w:r>
      <w:r w:rsidRPr="00E45B9B">
        <w:rPr>
          <w:rFonts w:ascii="Times New Roman" w:hAnsi="Times New Roman"/>
          <w:sz w:val="20"/>
          <w:szCs w:val="20"/>
        </w:rPr>
        <w:t xml:space="preserve">   и   специальные   </w:t>
      </w:r>
      <w:r w:rsidRPr="00E45B9B">
        <w:rPr>
          <w:rFonts w:ascii="Times New Roman" w:hAnsi="Times New Roman"/>
          <w:b/>
          <w:sz w:val="20"/>
          <w:szCs w:val="20"/>
        </w:rPr>
        <w:t>методические   приемы</w:t>
      </w:r>
      <w:r w:rsidRPr="00E45B9B">
        <w:rPr>
          <w:rFonts w:ascii="Times New Roman" w:hAnsi="Times New Roman"/>
          <w:sz w:val="20"/>
          <w:szCs w:val="20"/>
        </w:rPr>
        <w:t>, применяемые на занятиях по основам актерского мастерства таковы:</w:t>
      </w:r>
    </w:p>
    <w:p w:rsidR="002F4B50" w:rsidRPr="00E45B9B" w:rsidRDefault="002F4B50" w:rsidP="002F4B50">
      <w:pPr>
        <w:widowControl w:val="0"/>
        <w:numPr>
          <w:ilvl w:val="0"/>
          <w:numId w:val="5"/>
        </w:numPr>
        <w:autoSpaceDE w:val="0"/>
        <w:autoSpaceDN w:val="0"/>
        <w:adjustRightInd w:val="0"/>
        <w:spacing w:after="0" w:line="240" w:lineRule="auto"/>
        <w:ind w:left="0" w:firstLine="284"/>
        <w:jc w:val="both"/>
        <w:rPr>
          <w:rFonts w:ascii="Times New Roman" w:hAnsi="Times New Roman"/>
          <w:sz w:val="20"/>
          <w:szCs w:val="20"/>
        </w:rPr>
      </w:pPr>
      <w:r w:rsidRPr="00E45B9B">
        <w:rPr>
          <w:rFonts w:ascii="Times New Roman" w:hAnsi="Times New Roman"/>
          <w:sz w:val="20"/>
          <w:szCs w:val="20"/>
        </w:rPr>
        <w:t>выполнение упражнений и этюдов по словесно</w:t>
      </w:r>
      <w:r w:rsidRPr="00E45B9B">
        <w:rPr>
          <w:rFonts w:ascii="Times New Roman" w:hAnsi="Times New Roman"/>
          <w:sz w:val="20"/>
          <w:szCs w:val="20"/>
        </w:rPr>
        <w:softHyphen/>
        <w:t xml:space="preserve">му заданию педагога; </w:t>
      </w:r>
    </w:p>
    <w:p w:rsidR="002F4B50" w:rsidRPr="00E45B9B" w:rsidRDefault="002F4B50" w:rsidP="002F4B50">
      <w:pPr>
        <w:widowControl w:val="0"/>
        <w:numPr>
          <w:ilvl w:val="0"/>
          <w:numId w:val="5"/>
        </w:numPr>
        <w:autoSpaceDE w:val="0"/>
        <w:autoSpaceDN w:val="0"/>
        <w:adjustRightInd w:val="0"/>
        <w:spacing w:after="0" w:line="240" w:lineRule="auto"/>
        <w:ind w:left="0" w:firstLine="284"/>
        <w:jc w:val="both"/>
        <w:rPr>
          <w:rFonts w:ascii="Times New Roman" w:hAnsi="Times New Roman"/>
          <w:sz w:val="20"/>
          <w:szCs w:val="20"/>
        </w:rPr>
      </w:pPr>
      <w:r w:rsidRPr="00E45B9B">
        <w:rPr>
          <w:rFonts w:ascii="Times New Roman" w:hAnsi="Times New Roman"/>
          <w:sz w:val="20"/>
          <w:szCs w:val="20"/>
        </w:rPr>
        <w:t>контрастность в подборе упражнений;</w:t>
      </w:r>
    </w:p>
    <w:p w:rsidR="002F4B50" w:rsidRPr="00E45B9B" w:rsidRDefault="002F4B50" w:rsidP="002F4B50">
      <w:pPr>
        <w:widowControl w:val="0"/>
        <w:numPr>
          <w:ilvl w:val="0"/>
          <w:numId w:val="5"/>
        </w:numPr>
        <w:autoSpaceDE w:val="0"/>
        <w:autoSpaceDN w:val="0"/>
        <w:adjustRightInd w:val="0"/>
        <w:spacing w:after="0" w:line="240" w:lineRule="auto"/>
        <w:ind w:left="0" w:firstLine="284"/>
        <w:jc w:val="both"/>
        <w:rPr>
          <w:rFonts w:ascii="Times New Roman" w:hAnsi="Times New Roman"/>
          <w:sz w:val="20"/>
          <w:szCs w:val="20"/>
        </w:rPr>
      </w:pPr>
      <w:r w:rsidRPr="00E45B9B">
        <w:rPr>
          <w:rFonts w:ascii="Times New Roman" w:hAnsi="Times New Roman"/>
          <w:sz w:val="20"/>
          <w:szCs w:val="20"/>
        </w:rPr>
        <w:t>прием усложнения заданий;</w:t>
      </w:r>
    </w:p>
    <w:p w:rsidR="002F4B50" w:rsidRPr="00E45B9B" w:rsidRDefault="002F4B50" w:rsidP="002F4B50">
      <w:pPr>
        <w:widowControl w:val="0"/>
        <w:numPr>
          <w:ilvl w:val="0"/>
          <w:numId w:val="5"/>
        </w:numPr>
        <w:autoSpaceDE w:val="0"/>
        <w:autoSpaceDN w:val="0"/>
        <w:adjustRightInd w:val="0"/>
        <w:spacing w:after="0" w:line="240" w:lineRule="auto"/>
        <w:ind w:left="0" w:firstLine="284"/>
        <w:jc w:val="both"/>
        <w:rPr>
          <w:rFonts w:ascii="Times New Roman" w:hAnsi="Times New Roman"/>
          <w:sz w:val="20"/>
          <w:szCs w:val="20"/>
        </w:rPr>
      </w:pPr>
      <w:r w:rsidRPr="00E45B9B">
        <w:rPr>
          <w:rFonts w:ascii="Times New Roman" w:hAnsi="Times New Roman"/>
          <w:sz w:val="20"/>
          <w:szCs w:val="20"/>
        </w:rPr>
        <w:t>комплексность задач в уроке и в каждом упражнении;</w:t>
      </w:r>
    </w:p>
    <w:p w:rsidR="002F4B50" w:rsidRPr="00E45B9B" w:rsidRDefault="002F4B50" w:rsidP="0071673B">
      <w:pPr>
        <w:widowControl w:val="0"/>
        <w:numPr>
          <w:ilvl w:val="0"/>
          <w:numId w:val="5"/>
        </w:numPr>
        <w:autoSpaceDE w:val="0"/>
        <w:autoSpaceDN w:val="0"/>
        <w:adjustRightInd w:val="0"/>
        <w:spacing w:after="0" w:line="240" w:lineRule="auto"/>
        <w:ind w:left="0" w:firstLine="284"/>
        <w:jc w:val="both"/>
        <w:rPr>
          <w:rFonts w:ascii="Times New Roman" w:hAnsi="Times New Roman"/>
          <w:sz w:val="20"/>
          <w:szCs w:val="20"/>
        </w:rPr>
      </w:pPr>
      <w:r w:rsidRPr="00E45B9B">
        <w:rPr>
          <w:rFonts w:ascii="Times New Roman" w:hAnsi="Times New Roman"/>
          <w:sz w:val="20"/>
          <w:szCs w:val="20"/>
        </w:rPr>
        <w:t>подлинность и непрерывность педагогических действий.</w:t>
      </w:r>
    </w:p>
    <w:p w:rsidR="0071673B" w:rsidRPr="00E45B9B" w:rsidRDefault="0071673B" w:rsidP="0071673B">
      <w:pPr>
        <w:widowControl w:val="0"/>
        <w:autoSpaceDE w:val="0"/>
        <w:autoSpaceDN w:val="0"/>
        <w:adjustRightInd w:val="0"/>
        <w:spacing w:after="0" w:line="240" w:lineRule="auto"/>
        <w:jc w:val="both"/>
        <w:rPr>
          <w:rFonts w:ascii="Times New Roman" w:hAnsi="Times New Roman"/>
          <w:sz w:val="20"/>
          <w:szCs w:val="20"/>
        </w:rPr>
      </w:pPr>
    </w:p>
    <w:p w:rsidR="0071673B" w:rsidRPr="00E45B9B" w:rsidRDefault="0071673B" w:rsidP="0071673B">
      <w:pPr>
        <w:pStyle w:val="a6"/>
        <w:spacing w:before="0" w:after="0"/>
        <w:ind w:firstLine="709"/>
        <w:jc w:val="both"/>
        <w:rPr>
          <w:smallCaps/>
          <w:sz w:val="20"/>
          <w:szCs w:val="20"/>
        </w:rPr>
      </w:pPr>
      <w:r w:rsidRPr="00E45B9B">
        <w:rPr>
          <w:b/>
          <w:i/>
          <w:sz w:val="20"/>
          <w:szCs w:val="20"/>
        </w:rPr>
        <w:t>Выполнение упражнений и педагогических этюдов по словесному заданию педагога.</w:t>
      </w:r>
    </w:p>
    <w:p w:rsidR="0071673B" w:rsidRPr="00E45B9B" w:rsidRDefault="0071673B" w:rsidP="0071673B">
      <w:pPr>
        <w:spacing w:after="0" w:line="240" w:lineRule="auto"/>
        <w:ind w:firstLine="709"/>
        <w:jc w:val="both"/>
        <w:rPr>
          <w:rFonts w:ascii="Times New Roman" w:hAnsi="Times New Roman"/>
          <w:sz w:val="20"/>
          <w:szCs w:val="20"/>
        </w:rPr>
      </w:pPr>
      <w:r w:rsidRPr="00E45B9B">
        <w:rPr>
          <w:rFonts w:ascii="Times New Roman" w:hAnsi="Times New Roman"/>
          <w:sz w:val="20"/>
          <w:szCs w:val="20"/>
        </w:rPr>
        <w:t>Показ воздействует только на первую сигнальную систему учащихся (на зрительный анализатор). Профессиональные навыки формируются в процессе осмысления задания посредством слова, которое является раздражителем нескольких анализаторов. Во второй сигнальной системе при словесном раздражении образуются нужные условные связи. Уже на основе этих связей форми</w:t>
      </w:r>
      <w:r w:rsidRPr="00E45B9B">
        <w:rPr>
          <w:rFonts w:ascii="Times New Roman" w:hAnsi="Times New Roman"/>
          <w:sz w:val="20"/>
          <w:szCs w:val="20"/>
        </w:rPr>
        <w:softHyphen/>
        <w:t>руются необходимые навыки. Выполняя упражнения тренинга по словесному заданию, необхо</w:t>
      </w:r>
      <w:r w:rsidRPr="00E45B9B">
        <w:rPr>
          <w:rFonts w:ascii="Times New Roman" w:hAnsi="Times New Roman"/>
          <w:sz w:val="20"/>
          <w:szCs w:val="20"/>
        </w:rPr>
        <w:softHyphen/>
        <w:t>димо внимательно их оценивать, внимательно действовать и контролировать свои действия.</w:t>
      </w:r>
    </w:p>
    <w:p w:rsidR="0071673B" w:rsidRPr="00E45B9B" w:rsidRDefault="0071673B" w:rsidP="0071673B">
      <w:pPr>
        <w:spacing w:after="0" w:line="240" w:lineRule="auto"/>
        <w:ind w:firstLine="709"/>
        <w:jc w:val="both"/>
        <w:rPr>
          <w:rFonts w:ascii="Times New Roman" w:hAnsi="Times New Roman"/>
          <w:sz w:val="20"/>
          <w:szCs w:val="20"/>
        </w:rPr>
      </w:pPr>
      <w:r w:rsidRPr="00E45B9B">
        <w:rPr>
          <w:rFonts w:ascii="Times New Roman" w:hAnsi="Times New Roman"/>
          <w:sz w:val="20"/>
          <w:szCs w:val="20"/>
        </w:rPr>
        <w:t>Опасность педагогического показа (даже образцового) лишает индивидуальности, сковывает инициативу, закрепощает логическое мышление, а главное, творческое  воображение.</w:t>
      </w:r>
    </w:p>
    <w:p w:rsidR="0071673B" w:rsidRPr="00E45B9B" w:rsidRDefault="0071673B" w:rsidP="0071673B">
      <w:pPr>
        <w:spacing w:after="0" w:line="240" w:lineRule="auto"/>
        <w:ind w:firstLine="709"/>
        <w:jc w:val="both"/>
        <w:rPr>
          <w:rFonts w:ascii="Times New Roman" w:hAnsi="Times New Roman"/>
          <w:sz w:val="20"/>
          <w:szCs w:val="20"/>
        </w:rPr>
      </w:pPr>
      <w:r w:rsidRPr="00E45B9B">
        <w:rPr>
          <w:rFonts w:ascii="Times New Roman" w:hAnsi="Times New Roman"/>
          <w:sz w:val="20"/>
          <w:szCs w:val="20"/>
        </w:rPr>
        <w:t>Навык, освоенный учащимся в процессе самостоятельного выполнения упражнений и этюдов, откладывается в кладовой сознания на жизнь. Последовательность обучения с использованием принципа объяснения такова: не спеша, а главное, четко и последовательно объяснить схему выполнения предстоящих операций; разработать каждую операцию (стадию) задания в отдельности. После того, как вы объяснили задание, обязательно спросите, нет ли вопросов. Объяснять задание кратко, точно, просто. Исправлять ошибки после выполнения задания, можно только устно, словом, но не показом.</w:t>
      </w:r>
    </w:p>
    <w:p w:rsidR="0071673B" w:rsidRPr="00E45B9B" w:rsidRDefault="0071673B" w:rsidP="0071673B">
      <w:pPr>
        <w:pStyle w:val="aa"/>
        <w:spacing w:after="0" w:line="240" w:lineRule="auto"/>
        <w:ind w:firstLine="709"/>
        <w:jc w:val="both"/>
        <w:rPr>
          <w:rFonts w:ascii="Times New Roman" w:hAnsi="Times New Roman"/>
          <w:sz w:val="20"/>
          <w:szCs w:val="20"/>
        </w:rPr>
      </w:pPr>
      <w:r w:rsidRPr="00E45B9B">
        <w:rPr>
          <w:rFonts w:ascii="Times New Roman" w:hAnsi="Times New Roman"/>
          <w:sz w:val="20"/>
          <w:szCs w:val="20"/>
        </w:rPr>
        <w:t>Не увлекайтесь объяснениями теоретической части урока, лучше теорию свести до минимума.</w:t>
      </w:r>
    </w:p>
    <w:p w:rsidR="0071673B" w:rsidRPr="00E45B9B" w:rsidRDefault="0071673B" w:rsidP="0071673B">
      <w:pPr>
        <w:spacing w:after="0" w:line="240" w:lineRule="auto"/>
        <w:ind w:firstLine="709"/>
        <w:jc w:val="both"/>
        <w:rPr>
          <w:rFonts w:ascii="Times New Roman" w:hAnsi="Times New Roman"/>
          <w:sz w:val="20"/>
          <w:szCs w:val="20"/>
        </w:rPr>
      </w:pPr>
      <w:r w:rsidRPr="00E45B9B">
        <w:rPr>
          <w:rFonts w:ascii="Times New Roman" w:hAnsi="Times New Roman"/>
          <w:b/>
          <w:i/>
          <w:sz w:val="20"/>
          <w:szCs w:val="20"/>
        </w:rPr>
        <w:t>Контрастность в подборе упражнений.</w:t>
      </w:r>
      <w:r w:rsidRPr="00E45B9B">
        <w:rPr>
          <w:rFonts w:ascii="Times New Roman" w:hAnsi="Times New Roman"/>
          <w:sz w:val="20"/>
          <w:szCs w:val="20"/>
        </w:rPr>
        <w:t xml:space="preserve"> Принцип контрастности в подборе и выполнении упражнений развивает эмоциональность и способность быстро менять темпоритм поведения. Чередование во время урока упражнений, различно воздействующих на организм, позволяет педагогу вести занятия интересно и разнообразно.</w:t>
      </w:r>
    </w:p>
    <w:p w:rsidR="0071673B" w:rsidRPr="00E45B9B" w:rsidRDefault="0071673B" w:rsidP="0071673B">
      <w:pPr>
        <w:spacing w:after="0" w:line="240" w:lineRule="auto"/>
        <w:ind w:firstLine="709"/>
        <w:jc w:val="both"/>
        <w:rPr>
          <w:rFonts w:ascii="Times New Roman" w:hAnsi="Times New Roman"/>
          <w:sz w:val="20"/>
          <w:szCs w:val="20"/>
        </w:rPr>
      </w:pPr>
      <w:r w:rsidRPr="00E45B9B">
        <w:rPr>
          <w:rFonts w:ascii="Times New Roman" w:hAnsi="Times New Roman"/>
          <w:b/>
          <w:i/>
          <w:sz w:val="20"/>
          <w:szCs w:val="20"/>
        </w:rPr>
        <w:t>Прием усложнения  заданий.</w:t>
      </w:r>
      <w:r w:rsidRPr="00E45B9B">
        <w:rPr>
          <w:rFonts w:ascii="Times New Roman" w:hAnsi="Times New Roman"/>
          <w:sz w:val="20"/>
          <w:szCs w:val="20"/>
        </w:rPr>
        <w:t xml:space="preserve">   Принцип от простого к сложному обязателен при обучении. Но упражнения   как  таковые   имеют смысл до тех пор, пока они невыполнимы, пока в них остается «запас сложности». Только в этом случае они вызывают повышенное внимание к точности выполнения задания педагогом. С того момента, как его технология изучена, оно стано</w:t>
      </w:r>
      <w:r w:rsidRPr="00E45B9B">
        <w:rPr>
          <w:rFonts w:ascii="Times New Roman" w:hAnsi="Times New Roman"/>
          <w:sz w:val="20"/>
          <w:szCs w:val="20"/>
        </w:rPr>
        <w:softHyphen/>
        <w:t>вится активным средством воздействия на психофизический аппарат учащегося.</w:t>
      </w:r>
    </w:p>
    <w:p w:rsidR="0071673B" w:rsidRPr="00E45B9B" w:rsidRDefault="0071673B" w:rsidP="0071673B">
      <w:pPr>
        <w:spacing w:after="0" w:line="240" w:lineRule="auto"/>
        <w:ind w:firstLine="709"/>
        <w:jc w:val="both"/>
        <w:rPr>
          <w:rFonts w:ascii="Times New Roman" w:hAnsi="Times New Roman"/>
          <w:sz w:val="20"/>
          <w:szCs w:val="20"/>
        </w:rPr>
      </w:pPr>
      <w:r w:rsidRPr="00E45B9B">
        <w:rPr>
          <w:rFonts w:ascii="Times New Roman" w:hAnsi="Times New Roman"/>
          <w:sz w:val="20"/>
          <w:szCs w:val="20"/>
        </w:rPr>
        <w:t xml:space="preserve">Повторяя упражнение, необходимо вводить заметные изменения, тогда свежесть, сиюминутность реакций и подлинность </w:t>
      </w:r>
      <w:r w:rsidRPr="00E45B9B">
        <w:rPr>
          <w:rFonts w:ascii="Times New Roman" w:hAnsi="Times New Roman"/>
          <w:sz w:val="20"/>
          <w:szCs w:val="20"/>
        </w:rPr>
        <w:lastRenderedPageBreak/>
        <w:t>действий участ</w:t>
      </w:r>
      <w:r w:rsidRPr="00E45B9B">
        <w:rPr>
          <w:rFonts w:ascii="Times New Roman" w:hAnsi="Times New Roman"/>
          <w:sz w:val="20"/>
          <w:szCs w:val="20"/>
        </w:rPr>
        <w:softHyphen/>
        <w:t>ников тренинга обеспечиваются легко.</w:t>
      </w:r>
      <w:r w:rsidR="00771D6A">
        <w:rPr>
          <w:rFonts w:ascii="Times New Roman" w:hAnsi="Times New Roman"/>
          <w:sz w:val="20"/>
          <w:szCs w:val="20"/>
        </w:rPr>
        <w:t xml:space="preserve"> </w:t>
      </w:r>
      <w:r w:rsidRPr="00E45B9B">
        <w:rPr>
          <w:rFonts w:ascii="Times New Roman" w:hAnsi="Times New Roman"/>
          <w:sz w:val="20"/>
          <w:szCs w:val="20"/>
        </w:rPr>
        <w:t>Как только то или иное упражнение станет привычным, сначала учащиеся потеряют интерес к нему, а затем у них появится эмоциональная усталость. Доступность упражнений - залог успеха первых занятий.</w:t>
      </w:r>
    </w:p>
    <w:p w:rsidR="0071673B" w:rsidRPr="00E45B9B" w:rsidRDefault="0071673B" w:rsidP="0071673B">
      <w:pPr>
        <w:spacing w:after="0" w:line="240" w:lineRule="auto"/>
        <w:ind w:firstLine="709"/>
        <w:jc w:val="both"/>
        <w:rPr>
          <w:rFonts w:ascii="Times New Roman" w:hAnsi="Times New Roman"/>
          <w:sz w:val="20"/>
          <w:szCs w:val="20"/>
        </w:rPr>
      </w:pPr>
      <w:r w:rsidRPr="00E45B9B">
        <w:rPr>
          <w:rFonts w:ascii="Times New Roman" w:hAnsi="Times New Roman"/>
          <w:sz w:val="20"/>
          <w:szCs w:val="20"/>
        </w:rPr>
        <w:t>Активным средством усложнения задания в процессе отработки навыков являются вопросы-усложнения, вопросы-уточнения, что позво</w:t>
      </w:r>
      <w:r w:rsidRPr="00E45B9B">
        <w:rPr>
          <w:rFonts w:ascii="Times New Roman" w:hAnsi="Times New Roman"/>
          <w:sz w:val="20"/>
          <w:szCs w:val="20"/>
        </w:rPr>
        <w:softHyphen/>
        <w:t>ляет непрерывно держать обучающегося в постоянном творческом на</w:t>
      </w:r>
      <w:r w:rsidRPr="00E45B9B">
        <w:rPr>
          <w:rFonts w:ascii="Times New Roman" w:hAnsi="Times New Roman"/>
          <w:sz w:val="20"/>
          <w:szCs w:val="20"/>
        </w:rPr>
        <w:softHyphen/>
        <w:t>пряжении.</w:t>
      </w:r>
    </w:p>
    <w:p w:rsidR="0071673B" w:rsidRPr="00E45B9B" w:rsidRDefault="0071673B" w:rsidP="0071673B">
      <w:pPr>
        <w:spacing w:after="0" w:line="240" w:lineRule="auto"/>
        <w:ind w:firstLine="709"/>
        <w:jc w:val="both"/>
        <w:rPr>
          <w:rFonts w:ascii="Times New Roman" w:hAnsi="Times New Roman"/>
          <w:sz w:val="20"/>
          <w:szCs w:val="20"/>
        </w:rPr>
      </w:pPr>
      <w:r w:rsidRPr="00E45B9B">
        <w:rPr>
          <w:rFonts w:ascii="Times New Roman" w:hAnsi="Times New Roman"/>
          <w:b/>
          <w:i/>
          <w:sz w:val="20"/>
          <w:szCs w:val="20"/>
        </w:rPr>
        <w:t>Комплексность усложнения задач в уроке и в каждом упражне</w:t>
      </w:r>
      <w:r w:rsidRPr="00E45B9B">
        <w:rPr>
          <w:rFonts w:ascii="Times New Roman" w:hAnsi="Times New Roman"/>
          <w:b/>
          <w:i/>
          <w:sz w:val="20"/>
          <w:szCs w:val="20"/>
        </w:rPr>
        <w:softHyphen/>
        <w:t>нии.</w:t>
      </w:r>
      <w:r w:rsidRPr="00E45B9B">
        <w:rPr>
          <w:rFonts w:ascii="Times New Roman" w:hAnsi="Times New Roman"/>
          <w:sz w:val="20"/>
          <w:szCs w:val="20"/>
        </w:rPr>
        <w:t xml:space="preserve"> Комплексные упражнения должны разрешать одновременно или последовательно наибольшее количество педагогических задач: такие упражнения, оказывая воздействие на психофизический аппарат учащегося, будущего артиста, приносят максимальную пользу.</w:t>
      </w:r>
    </w:p>
    <w:p w:rsidR="0071673B" w:rsidRPr="00E45B9B" w:rsidRDefault="0071673B" w:rsidP="0071673B">
      <w:pPr>
        <w:spacing w:after="0" w:line="240" w:lineRule="auto"/>
        <w:ind w:firstLine="709"/>
        <w:jc w:val="both"/>
        <w:rPr>
          <w:rFonts w:ascii="Times New Roman" w:hAnsi="Times New Roman"/>
          <w:sz w:val="20"/>
          <w:szCs w:val="20"/>
        </w:rPr>
      </w:pPr>
      <w:r w:rsidRPr="00E45B9B">
        <w:rPr>
          <w:rFonts w:ascii="Times New Roman" w:hAnsi="Times New Roman"/>
          <w:b/>
          <w:i/>
          <w:sz w:val="20"/>
          <w:szCs w:val="20"/>
        </w:rPr>
        <w:t>Подлинность и непрерывность педагогических действий</w:t>
      </w:r>
      <w:r w:rsidRPr="00E45B9B">
        <w:rPr>
          <w:rFonts w:ascii="Times New Roman" w:hAnsi="Times New Roman"/>
          <w:sz w:val="20"/>
          <w:szCs w:val="20"/>
        </w:rPr>
        <w:t>. Очень важно, чтобы в ходе занятия по мастерству актера педагог сам жил под</w:t>
      </w:r>
      <w:r w:rsidRPr="00E45B9B">
        <w:rPr>
          <w:rFonts w:ascii="Times New Roman" w:hAnsi="Times New Roman"/>
          <w:sz w:val="20"/>
          <w:szCs w:val="20"/>
        </w:rPr>
        <w:softHyphen/>
        <w:t>линно: смотрел и видел; слушал и слышал; по-настоящему сосредоточи</w:t>
      </w:r>
      <w:r w:rsidRPr="00E45B9B">
        <w:rPr>
          <w:rFonts w:ascii="Times New Roman" w:hAnsi="Times New Roman"/>
          <w:sz w:val="20"/>
          <w:szCs w:val="20"/>
        </w:rPr>
        <w:softHyphen/>
        <w:t>вал внимание; увлекательно и лаконично ставил задачи; вовремя реаги</w:t>
      </w:r>
      <w:r w:rsidRPr="00E45B9B">
        <w:rPr>
          <w:rFonts w:ascii="Times New Roman" w:hAnsi="Times New Roman"/>
          <w:sz w:val="20"/>
          <w:szCs w:val="20"/>
        </w:rPr>
        <w:softHyphen/>
        <w:t>ровал на верные и продуктивные действия своих воспитанников; под</w:t>
      </w:r>
      <w:r w:rsidRPr="00E45B9B">
        <w:rPr>
          <w:rFonts w:ascii="Times New Roman" w:hAnsi="Times New Roman"/>
          <w:sz w:val="20"/>
          <w:szCs w:val="20"/>
        </w:rPr>
        <w:softHyphen/>
        <w:t>линно, по-настоящему отыскивал недостатки в выполнении упражнений; заряжал эмоционально аудиторию.</w:t>
      </w:r>
    </w:p>
    <w:p w:rsidR="0071673B" w:rsidRPr="00E45B9B" w:rsidRDefault="0071673B" w:rsidP="0071673B">
      <w:pPr>
        <w:spacing w:after="0" w:line="240" w:lineRule="auto"/>
        <w:ind w:firstLine="709"/>
        <w:jc w:val="both"/>
        <w:rPr>
          <w:rFonts w:ascii="Times New Roman" w:hAnsi="Times New Roman"/>
          <w:sz w:val="20"/>
          <w:szCs w:val="20"/>
        </w:rPr>
      </w:pPr>
      <w:r w:rsidRPr="00E45B9B">
        <w:rPr>
          <w:rFonts w:ascii="Times New Roman" w:hAnsi="Times New Roman"/>
          <w:sz w:val="20"/>
          <w:szCs w:val="20"/>
        </w:rPr>
        <w:t>Действия учеников будут подлинными только лишь в том случае, если педагог будет не имитировать педагогические действия, а по-настоящему совершать их. Педагогу всегда необходимо помнить о том, что он в ходе урока должен пребывать в условиях публичности точно так же, как и его ученики.</w:t>
      </w:r>
    </w:p>
    <w:p w:rsidR="0071673B" w:rsidRPr="00E45B9B" w:rsidRDefault="0071673B" w:rsidP="0071673B">
      <w:pPr>
        <w:spacing w:after="0" w:line="240" w:lineRule="auto"/>
        <w:ind w:firstLine="709"/>
        <w:jc w:val="both"/>
        <w:rPr>
          <w:rFonts w:ascii="Times New Roman" w:hAnsi="Times New Roman"/>
          <w:sz w:val="20"/>
          <w:szCs w:val="20"/>
        </w:rPr>
      </w:pPr>
    </w:p>
    <w:p w:rsidR="0071673B" w:rsidRPr="00E45B9B" w:rsidRDefault="0071673B" w:rsidP="0071673B">
      <w:pPr>
        <w:pStyle w:val="a9"/>
        <w:spacing w:after="0" w:line="240" w:lineRule="auto"/>
        <w:ind w:left="0" w:firstLine="709"/>
        <w:jc w:val="both"/>
        <w:rPr>
          <w:rFonts w:ascii="Times New Roman" w:hAnsi="Times New Roman"/>
          <w:sz w:val="20"/>
          <w:szCs w:val="20"/>
        </w:rPr>
      </w:pPr>
      <w:r w:rsidRPr="00E45B9B">
        <w:rPr>
          <w:rFonts w:ascii="Times New Roman" w:hAnsi="Times New Roman"/>
          <w:b/>
          <w:i/>
          <w:sz w:val="20"/>
          <w:szCs w:val="20"/>
        </w:rPr>
        <w:t>Актерский тренинг</w:t>
      </w:r>
      <w:r w:rsidRPr="00E45B9B">
        <w:rPr>
          <w:rFonts w:ascii="Times New Roman" w:hAnsi="Times New Roman"/>
          <w:sz w:val="20"/>
          <w:szCs w:val="20"/>
        </w:rPr>
        <w:t xml:space="preserve"> – это непрерывная смена игр и упражнений, главная задача которых развивать у учеников внимание, наблюдательность, воображение, творческую фантазию, логическое мышление, органичность и непосредственность исполнения заданий.</w:t>
      </w:r>
    </w:p>
    <w:p w:rsidR="0071673B" w:rsidRPr="00E45B9B" w:rsidRDefault="0071673B" w:rsidP="0071673B">
      <w:pPr>
        <w:pStyle w:val="a9"/>
        <w:spacing w:after="0" w:line="240" w:lineRule="auto"/>
        <w:ind w:left="0" w:firstLine="709"/>
        <w:jc w:val="both"/>
        <w:rPr>
          <w:rFonts w:ascii="Times New Roman" w:hAnsi="Times New Roman"/>
          <w:sz w:val="20"/>
          <w:szCs w:val="20"/>
        </w:rPr>
      </w:pPr>
      <w:r w:rsidRPr="00E45B9B">
        <w:rPr>
          <w:rFonts w:ascii="Times New Roman" w:hAnsi="Times New Roman"/>
          <w:sz w:val="20"/>
          <w:szCs w:val="20"/>
        </w:rPr>
        <w:t>Элементы актерской техники вводятся постепенно, однако большинство упражнений имеет комплексный характер, что позволяет совмещать работу по закреплению полученных навыков с освоением нового материала.</w:t>
      </w:r>
    </w:p>
    <w:p w:rsidR="0071673B" w:rsidRPr="00E45B9B" w:rsidRDefault="0071673B" w:rsidP="0071673B">
      <w:pPr>
        <w:pStyle w:val="a9"/>
        <w:spacing w:after="0" w:line="240" w:lineRule="auto"/>
        <w:ind w:left="0" w:firstLine="709"/>
        <w:jc w:val="both"/>
        <w:rPr>
          <w:rFonts w:ascii="Times New Roman" w:hAnsi="Times New Roman"/>
          <w:sz w:val="20"/>
          <w:szCs w:val="20"/>
        </w:rPr>
      </w:pPr>
      <w:r w:rsidRPr="00E45B9B">
        <w:rPr>
          <w:rFonts w:ascii="Times New Roman" w:hAnsi="Times New Roman"/>
          <w:sz w:val="20"/>
          <w:szCs w:val="20"/>
        </w:rPr>
        <w:t xml:space="preserve"> В ходе занятий определяется, какие элементы актерского тренинга осваиваются легче, а какие вызывают трудности. Исходя из этого, учитывая задачи предстоящего занятия, подбираются те или иные упражнения и игры.</w:t>
      </w:r>
    </w:p>
    <w:p w:rsidR="0071673B" w:rsidRPr="00E45B9B" w:rsidRDefault="0071673B" w:rsidP="0071673B">
      <w:pPr>
        <w:spacing w:after="0" w:line="240" w:lineRule="auto"/>
        <w:ind w:firstLine="709"/>
        <w:jc w:val="both"/>
        <w:rPr>
          <w:rFonts w:ascii="Times New Roman" w:hAnsi="Times New Roman"/>
          <w:sz w:val="20"/>
          <w:szCs w:val="20"/>
        </w:rPr>
      </w:pPr>
      <w:r w:rsidRPr="00E45B9B">
        <w:rPr>
          <w:rFonts w:ascii="Times New Roman" w:hAnsi="Times New Roman"/>
          <w:sz w:val="20"/>
          <w:szCs w:val="20"/>
        </w:rPr>
        <w:lastRenderedPageBreak/>
        <w:t>Набор игр и упражнений, применяемых в тренинге, постоянно меняется, обновляется, рождаются новые формы, необходимые для последовательного развития личности ребенка.</w:t>
      </w:r>
    </w:p>
    <w:p w:rsidR="0071673B" w:rsidRPr="00E45B9B" w:rsidRDefault="0071673B" w:rsidP="0071673B">
      <w:pPr>
        <w:spacing w:after="0" w:line="240" w:lineRule="auto"/>
        <w:ind w:firstLine="709"/>
        <w:jc w:val="both"/>
        <w:rPr>
          <w:rFonts w:ascii="Times New Roman" w:hAnsi="Times New Roman"/>
          <w:sz w:val="20"/>
          <w:szCs w:val="20"/>
        </w:rPr>
      </w:pPr>
    </w:p>
    <w:p w:rsidR="0071673B" w:rsidRPr="00E45B9B" w:rsidRDefault="0071673B" w:rsidP="0071673B">
      <w:pPr>
        <w:spacing w:after="0" w:line="240" w:lineRule="auto"/>
        <w:ind w:firstLine="709"/>
        <w:jc w:val="both"/>
        <w:rPr>
          <w:rFonts w:ascii="Times New Roman" w:hAnsi="Times New Roman"/>
          <w:sz w:val="20"/>
          <w:szCs w:val="20"/>
        </w:rPr>
      </w:pPr>
      <w:r w:rsidRPr="00E45B9B">
        <w:rPr>
          <w:rFonts w:ascii="Times New Roman" w:hAnsi="Times New Roman"/>
          <w:sz w:val="20"/>
          <w:szCs w:val="20"/>
        </w:rPr>
        <w:t>К числу творческих элементов, которыми должны овладеть учащиеся, относятся:</w:t>
      </w:r>
    </w:p>
    <w:p w:rsidR="0071673B" w:rsidRPr="00E45B9B" w:rsidRDefault="0071673B" w:rsidP="0071673B">
      <w:pPr>
        <w:numPr>
          <w:ilvl w:val="0"/>
          <w:numId w:val="6"/>
        </w:numPr>
        <w:spacing w:after="0" w:line="240" w:lineRule="auto"/>
        <w:ind w:hanging="862"/>
        <w:jc w:val="both"/>
        <w:rPr>
          <w:rFonts w:ascii="Times New Roman" w:hAnsi="Times New Roman"/>
          <w:sz w:val="20"/>
          <w:szCs w:val="20"/>
        </w:rPr>
      </w:pPr>
      <w:r w:rsidRPr="00E45B9B">
        <w:rPr>
          <w:rFonts w:ascii="Times New Roman" w:hAnsi="Times New Roman"/>
          <w:sz w:val="20"/>
          <w:szCs w:val="20"/>
        </w:rPr>
        <w:t>внимание к объекту;</w:t>
      </w:r>
    </w:p>
    <w:p w:rsidR="0071673B" w:rsidRPr="00E45B9B" w:rsidRDefault="0071673B" w:rsidP="0071673B">
      <w:pPr>
        <w:numPr>
          <w:ilvl w:val="0"/>
          <w:numId w:val="6"/>
        </w:numPr>
        <w:spacing w:after="0" w:line="240" w:lineRule="auto"/>
        <w:ind w:hanging="862"/>
        <w:jc w:val="both"/>
        <w:rPr>
          <w:rFonts w:ascii="Times New Roman" w:hAnsi="Times New Roman"/>
          <w:sz w:val="20"/>
          <w:szCs w:val="20"/>
        </w:rPr>
      </w:pPr>
      <w:r w:rsidRPr="00E45B9B">
        <w:rPr>
          <w:rFonts w:ascii="Times New Roman" w:hAnsi="Times New Roman"/>
          <w:sz w:val="20"/>
          <w:szCs w:val="20"/>
        </w:rPr>
        <w:t>органы восприятия: зрение, слух и др.;</w:t>
      </w:r>
    </w:p>
    <w:p w:rsidR="0071673B" w:rsidRPr="00E45B9B" w:rsidRDefault="0071673B" w:rsidP="0071673B">
      <w:pPr>
        <w:numPr>
          <w:ilvl w:val="0"/>
          <w:numId w:val="6"/>
        </w:numPr>
        <w:spacing w:after="0" w:line="240" w:lineRule="auto"/>
        <w:ind w:hanging="862"/>
        <w:jc w:val="both"/>
        <w:rPr>
          <w:rFonts w:ascii="Times New Roman" w:hAnsi="Times New Roman"/>
          <w:sz w:val="20"/>
          <w:szCs w:val="20"/>
        </w:rPr>
      </w:pPr>
      <w:r w:rsidRPr="00E45B9B">
        <w:rPr>
          <w:rFonts w:ascii="Times New Roman" w:hAnsi="Times New Roman"/>
          <w:sz w:val="20"/>
          <w:szCs w:val="20"/>
        </w:rPr>
        <w:t>память на ощущения и создание на ее основе образных видений;</w:t>
      </w:r>
    </w:p>
    <w:p w:rsidR="0071673B" w:rsidRPr="00E45B9B" w:rsidRDefault="0071673B" w:rsidP="0071673B">
      <w:pPr>
        <w:numPr>
          <w:ilvl w:val="0"/>
          <w:numId w:val="6"/>
        </w:numPr>
        <w:spacing w:after="0" w:line="240" w:lineRule="auto"/>
        <w:ind w:hanging="862"/>
        <w:jc w:val="both"/>
        <w:rPr>
          <w:rFonts w:ascii="Times New Roman" w:hAnsi="Times New Roman"/>
          <w:sz w:val="20"/>
          <w:szCs w:val="20"/>
        </w:rPr>
      </w:pPr>
      <w:r w:rsidRPr="00E45B9B">
        <w:rPr>
          <w:rFonts w:ascii="Times New Roman" w:hAnsi="Times New Roman"/>
          <w:sz w:val="20"/>
          <w:szCs w:val="20"/>
        </w:rPr>
        <w:t>воображение;</w:t>
      </w:r>
    </w:p>
    <w:p w:rsidR="0071673B" w:rsidRPr="00E45B9B" w:rsidRDefault="0071673B" w:rsidP="0071673B">
      <w:pPr>
        <w:numPr>
          <w:ilvl w:val="0"/>
          <w:numId w:val="6"/>
        </w:numPr>
        <w:spacing w:after="0" w:line="240" w:lineRule="auto"/>
        <w:ind w:hanging="862"/>
        <w:jc w:val="both"/>
        <w:rPr>
          <w:rFonts w:ascii="Times New Roman" w:hAnsi="Times New Roman"/>
          <w:sz w:val="20"/>
          <w:szCs w:val="20"/>
        </w:rPr>
      </w:pPr>
      <w:r w:rsidRPr="00E45B9B">
        <w:rPr>
          <w:rFonts w:ascii="Times New Roman" w:hAnsi="Times New Roman"/>
          <w:sz w:val="20"/>
          <w:szCs w:val="20"/>
        </w:rPr>
        <w:t>способность к взаимодействию;</w:t>
      </w:r>
    </w:p>
    <w:p w:rsidR="0071673B" w:rsidRPr="00E45B9B" w:rsidRDefault="0071673B" w:rsidP="0071673B">
      <w:pPr>
        <w:numPr>
          <w:ilvl w:val="0"/>
          <w:numId w:val="6"/>
        </w:numPr>
        <w:spacing w:after="0" w:line="240" w:lineRule="auto"/>
        <w:ind w:hanging="862"/>
        <w:jc w:val="both"/>
        <w:rPr>
          <w:rFonts w:ascii="Times New Roman" w:hAnsi="Times New Roman"/>
          <w:sz w:val="20"/>
          <w:szCs w:val="20"/>
        </w:rPr>
      </w:pPr>
      <w:r w:rsidRPr="00E45B9B">
        <w:rPr>
          <w:rFonts w:ascii="Times New Roman" w:hAnsi="Times New Roman"/>
          <w:sz w:val="20"/>
          <w:szCs w:val="20"/>
        </w:rPr>
        <w:t>логичность и последовательность действий и чувств;</w:t>
      </w:r>
    </w:p>
    <w:p w:rsidR="0071673B" w:rsidRPr="00E45B9B" w:rsidRDefault="0071673B" w:rsidP="0071673B">
      <w:pPr>
        <w:numPr>
          <w:ilvl w:val="0"/>
          <w:numId w:val="6"/>
        </w:numPr>
        <w:spacing w:after="0" w:line="240" w:lineRule="auto"/>
        <w:ind w:hanging="862"/>
        <w:jc w:val="both"/>
        <w:rPr>
          <w:rFonts w:ascii="Times New Roman" w:hAnsi="Times New Roman"/>
          <w:sz w:val="20"/>
          <w:szCs w:val="20"/>
        </w:rPr>
      </w:pPr>
      <w:r w:rsidRPr="00E45B9B">
        <w:rPr>
          <w:rFonts w:ascii="Times New Roman" w:hAnsi="Times New Roman"/>
          <w:sz w:val="20"/>
          <w:szCs w:val="20"/>
        </w:rPr>
        <w:t>чувство правды;</w:t>
      </w:r>
    </w:p>
    <w:p w:rsidR="0071673B" w:rsidRPr="00E45B9B" w:rsidRDefault="0071673B" w:rsidP="0071673B">
      <w:pPr>
        <w:numPr>
          <w:ilvl w:val="0"/>
          <w:numId w:val="6"/>
        </w:numPr>
        <w:spacing w:after="0" w:line="240" w:lineRule="auto"/>
        <w:ind w:hanging="862"/>
        <w:jc w:val="both"/>
        <w:rPr>
          <w:rFonts w:ascii="Times New Roman" w:hAnsi="Times New Roman"/>
          <w:sz w:val="20"/>
          <w:szCs w:val="20"/>
        </w:rPr>
      </w:pPr>
      <w:r w:rsidRPr="00E45B9B">
        <w:rPr>
          <w:rFonts w:ascii="Times New Roman" w:hAnsi="Times New Roman"/>
          <w:sz w:val="20"/>
          <w:szCs w:val="20"/>
        </w:rPr>
        <w:t>вера и наивность,</w:t>
      </w:r>
    </w:p>
    <w:p w:rsidR="0071673B" w:rsidRPr="00E45B9B" w:rsidRDefault="0071673B" w:rsidP="0071673B">
      <w:pPr>
        <w:numPr>
          <w:ilvl w:val="0"/>
          <w:numId w:val="6"/>
        </w:numPr>
        <w:spacing w:after="0" w:line="240" w:lineRule="auto"/>
        <w:ind w:hanging="862"/>
        <w:jc w:val="both"/>
        <w:rPr>
          <w:rFonts w:ascii="Times New Roman" w:hAnsi="Times New Roman"/>
          <w:sz w:val="20"/>
          <w:szCs w:val="20"/>
        </w:rPr>
      </w:pPr>
      <w:r w:rsidRPr="00E45B9B">
        <w:rPr>
          <w:rFonts w:ascii="Times New Roman" w:hAnsi="Times New Roman"/>
          <w:sz w:val="20"/>
          <w:szCs w:val="20"/>
        </w:rPr>
        <w:t>ощущение перспективы действия и мысли;</w:t>
      </w:r>
    </w:p>
    <w:p w:rsidR="0071673B" w:rsidRPr="00E45B9B" w:rsidRDefault="0071673B" w:rsidP="0071673B">
      <w:pPr>
        <w:numPr>
          <w:ilvl w:val="0"/>
          <w:numId w:val="6"/>
        </w:numPr>
        <w:spacing w:after="0" w:line="240" w:lineRule="auto"/>
        <w:ind w:hanging="862"/>
        <w:jc w:val="both"/>
        <w:rPr>
          <w:rFonts w:ascii="Times New Roman" w:hAnsi="Times New Roman"/>
          <w:sz w:val="20"/>
          <w:szCs w:val="20"/>
        </w:rPr>
      </w:pPr>
      <w:r w:rsidRPr="00E45B9B">
        <w:rPr>
          <w:rFonts w:ascii="Times New Roman" w:hAnsi="Times New Roman"/>
          <w:sz w:val="20"/>
          <w:szCs w:val="20"/>
        </w:rPr>
        <w:t>чувство ритма;</w:t>
      </w:r>
    </w:p>
    <w:p w:rsidR="0071673B" w:rsidRPr="00E45B9B" w:rsidRDefault="0071673B" w:rsidP="0071673B">
      <w:pPr>
        <w:numPr>
          <w:ilvl w:val="0"/>
          <w:numId w:val="6"/>
        </w:numPr>
        <w:spacing w:after="0" w:line="240" w:lineRule="auto"/>
        <w:ind w:hanging="862"/>
        <w:jc w:val="both"/>
        <w:rPr>
          <w:rFonts w:ascii="Times New Roman" w:hAnsi="Times New Roman"/>
          <w:sz w:val="20"/>
          <w:szCs w:val="20"/>
        </w:rPr>
      </w:pPr>
      <w:r w:rsidRPr="00E45B9B">
        <w:rPr>
          <w:rFonts w:ascii="Times New Roman" w:hAnsi="Times New Roman"/>
          <w:sz w:val="20"/>
          <w:szCs w:val="20"/>
        </w:rPr>
        <w:t>обаяние, выдержка;</w:t>
      </w:r>
    </w:p>
    <w:p w:rsidR="0071673B" w:rsidRPr="00E45B9B" w:rsidRDefault="0071673B" w:rsidP="0071673B">
      <w:pPr>
        <w:numPr>
          <w:ilvl w:val="0"/>
          <w:numId w:val="6"/>
        </w:numPr>
        <w:spacing w:after="0" w:line="240" w:lineRule="auto"/>
        <w:ind w:hanging="862"/>
        <w:jc w:val="both"/>
        <w:rPr>
          <w:rFonts w:ascii="Times New Roman" w:hAnsi="Times New Roman"/>
          <w:sz w:val="20"/>
          <w:szCs w:val="20"/>
        </w:rPr>
      </w:pPr>
      <w:r w:rsidRPr="00E45B9B">
        <w:rPr>
          <w:rFonts w:ascii="Times New Roman" w:hAnsi="Times New Roman"/>
          <w:sz w:val="20"/>
          <w:szCs w:val="20"/>
        </w:rPr>
        <w:t>мышечная свобода и пластичность;</w:t>
      </w:r>
    </w:p>
    <w:p w:rsidR="0071673B" w:rsidRPr="00E45B9B" w:rsidRDefault="0071673B" w:rsidP="0071673B">
      <w:pPr>
        <w:spacing w:after="0" w:line="240" w:lineRule="auto"/>
        <w:jc w:val="both"/>
        <w:rPr>
          <w:rFonts w:ascii="Times New Roman" w:hAnsi="Times New Roman"/>
          <w:sz w:val="20"/>
          <w:szCs w:val="20"/>
        </w:rPr>
      </w:pPr>
    </w:p>
    <w:p w:rsidR="0071673B" w:rsidRPr="00E45B9B" w:rsidRDefault="0071673B" w:rsidP="0071673B">
      <w:pPr>
        <w:spacing w:after="0" w:line="240" w:lineRule="auto"/>
        <w:jc w:val="both"/>
        <w:rPr>
          <w:rFonts w:ascii="Times New Roman" w:hAnsi="Times New Roman"/>
          <w:sz w:val="20"/>
          <w:szCs w:val="20"/>
        </w:rPr>
      </w:pPr>
    </w:p>
    <w:p w:rsidR="0071673B" w:rsidRPr="00E45B9B" w:rsidRDefault="0071673B" w:rsidP="0071673B">
      <w:pPr>
        <w:spacing w:after="0" w:line="240" w:lineRule="auto"/>
        <w:ind w:firstLine="709"/>
        <w:jc w:val="both"/>
        <w:rPr>
          <w:rFonts w:ascii="Times New Roman" w:hAnsi="Times New Roman"/>
          <w:sz w:val="20"/>
          <w:szCs w:val="20"/>
        </w:rPr>
      </w:pPr>
      <w:r w:rsidRPr="00E45B9B">
        <w:rPr>
          <w:rFonts w:ascii="Times New Roman" w:hAnsi="Times New Roman"/>
          <w:sz w:val="20"/>
          <w:szCs w:val="20"/>
        </w:rPr>
        <w:t xml:space="preserve">Овладение этими элементами творчества приводит  к созданию нормального творческого самочувствия.  </w:t>
      </w:r>
      <w:r w:rsidRPr="00E45B9B">
        <w:rPr>
          <w:rFonts w:ascii="Times New Roman" w:hAnsi="Times New Roman"/>
          <w:sz w:val="20"/>
          <w:szCs w:val="20"/>
        </w:rPr>
        <w:tab/>
      </w:r>
    </w:p>
    <w:p w:rsidR="0071673B" w:rsidRPr="00E45B9B" w:rsidRDefault="0071673B" w:rsidP="0071673B">
      <w:pPr>
        <w:pStyle w:val="aa"/>
        <w:spacing w:after="0" w:line="240" w:lineRule="auto"/>
        <w:ind w:firstLine="709"/>
        <w:jc w:val="both"/>
        <w:rPr>
          <w:rFonts w:ascii="Times New Roman" w:hAnsi="Times New Roman"/>
          <w:sz w:val="20"/>
          <w:szCs w:val="20"/>
        </w:rPr>
      </w:pPr>
      <w:r w:rsidRPr="00E45B9B">
        <w:rPr>
          <w:rFonts w:ascii="Times New Roman" w:hAnsi="Times New Roman"/>
          <w:sz w:val="20"/>
          <w:szCs w:val="20"/>
        </w:rPr>
        <w:t>Театральный педагог Борис Евгеньевич Захава видел путь к достижению верного сценического самочувствия в прочных и глубоких знаниях, ибо знание дает уверенность, уверенность порождает внутреннюю свободу, а внутренняя свобода находит свое выражение в физическом поведении человека, в пластике его тела. Но как часто театральный педагог сталкивается с тем, что умный, знающий человек, теряется в условиях публичности, и, напротив, человек, не блещущий особыми проявлениями ума, держится на сцене свободно и независимо. Знания, дающие артисту уверенность на сцене - познание им своего психофизического аппарата и умение свободно им пользоваться в процессе действия.</w:t>
      </w:r>
    </w:p>
    <w:p w:rsidR="0071673B" w:rsidRPr="00E45B9B" w:rsidRDefault="0071673B" w:rsidP="0071673B">
      <w:pPr>
        <w:pStyle w:val="aa"/>
        <w:spacing w:after="0" w:line="240" w:lineRule="auto"/>
        <w:ind w:firstLine="709"/>
        <w:jc w:val="both"/>
        <w:rPr>
          <w:rFonts w:ascii="Times New Roman" w:hAnsi="Times New Roman"/>
          <w:sz w:val="20"/>
          <w:szCs w:val="20"/>
        </w:rPr>
      </w:pPr>
    </w:p>
    <w:p w:rsidR="0071673B" w:rsidRPr="00E45B9B" w:rsidRDefault="0071673B" w:rsidP="0071673B">
      <w:pPr>
        <w:spacing w:after="0" w:line="240" w:lineRule="auto"/>
        <w:ind w:left="720"/>
        <w:jc w:val="both"/>
        <w:rPr>
          <w:rFonts w:ascii="Times New Roman" w:hAnsi="Times New Roman"/>
          <w:b/>
          <w:bCs/>
          <w:sz w:val="20"/>
          <w:szCs w:val="20"/>
        </w:rPr>
      </w:pPr>
      <w:r w:rsidRPr="00E45B9B">
        <w:rPr>
          <w:rFonts w:ascii="Times New Roman" w:hAnsi="Times New Roman"/>
          <w:b/>
          <w:bCs/>
          <w:sz w:val="20"/>
          <w:szCs w:val="20"/>
        </w:rPr>
        <w:t>Предполагаемый результат и механизм оценки получаемых знаний.</w:t>
      </w:r>
    </w:p>
    <w:p w:rsidR="0071673B" w:rsidRPr="00E45B9B" w:rsidRDefault="0071673B" w:rsidP="0071673B">
      <w:pPr>
        <w:spacing w:after="0" w:line="240" w:lineRule="auto"/>
        <w:ind w:left="720"/>
        <w:jc w:val="both"/>
        <w:rPr>
          <w:rFonts w:ascii="Times New Roman" w:hAnsi="Times New Roman"/>
          <w:b/>
          <w:bCs/>
          <w:sz w:val="20"/>
          <w:szCs w:val="20"/>
        </w:rPr>
      </w:pPr>
    </w:p>
    <w:p w:rsidR="0071673B" w:rsidRPr="00E45B9B" w:rsidRDefault="0071673B" w:rsidP="0071673B">
      <w:pPr>
        <w:pStyle w:val="a7"/>
        <w:spacing w:after="0" w:line="240" w:lineRule="auto"/>
        <w:ind w:left="0" w:firstLine="709"/>
        <w:jc w:val="both"/>
        <w:rPr>
          <w:rFonts w:ascii="Times New Roman" w:hAnsi="Times New Roman"/>
          <w:sz w:val="20"/>
          <w:szCs w:val="20"/>
        </w:rPr>
      </w:pPr>
      <w:r w:rsidRPr="00E45B9B">
        <w:rPr>
          <w:rFonts w:ascii="Times New Roman" w:hAnsi="Times New Roman"/>
          <w:sz w:val="20"/>
          <w:szCs w:val="20"/>
        </w:rPr>
        <w:t xml:space="preserve">Программа предполагает зачетную систему контроля за результатами. Главный показатель – это личностный рост каждого </w:t>
      </w:r>
      <w:r w:rsidRPr="00E45B9B">
        <w:rPr>
          <w:rFonts w:ascii="Times New Roman" w:hAnsi="Times New Roman"/>
          <w:sz w:val="20"/>
          <w:szCs w:val="20"/>
        </w:rPr>
        <w:lastRenderedPageBreak/>
        <w:t>отдельного члена группы, что выявляется благодаря наблюдениям педагогов, работающих с детьми, а также превращение группы в единый коллектив, способный к сотрудничеству и совместному творчеству.</w:t>
      </w:r>
    </w:p>
    <w:p w:rsidR="0071673B" w:rsidRPr="00E45B9B" w:rsidRDefault="0071673B" w:rsidP="00792B53">
      <w:pPr>
        <w:pStyle w:val="aa"/>
        <w:spacing w:after="0" w:line="240" w:lineRule="auto"/>
        <w:jc w:val="both"/>
        <w:rPr>
          <w:rFonts w:ascii="Times New Roman" w:hAnsi="Times New Roman"/>
          <w:sz w:val="20"/>
          <w:szCs w:val="20"/>
        </w:rPr>
      </w:pPr>
    </w:p>
    <w:p w:rsidR="004F09CA" w:rsidRPr="00E45B9B" w:rsidRDefault="004F09CA" w:rsidP="005B65F0">
      <w:pPr>
        <w:spacing w:after="0" w:line="240" w:lineRule="auto"/>
        <w:ind w:left="100" w:right="896" w:firstLine="320"/>
        <w:rPr>
          <w:rFonts w:ascii="Times New Roman" w:hAnsi="Times New Roman" w:cs="Times New Roman"/>
          <w:color w:val="000000"/>
          <w:sz w:val="20"/>
          <w:szCs w:val="20"/>
          <w:bdr w:val="none" w:sz="0" w:space="0" w:color="auto" w:frame="1"/>
        </w:rPr>
      </w:pPr>
      <w:r w:rsidRPr="00E45B9B">
        <w:rPr>
          <w:rFonts w:ascii="Times New Roman" w:hAnsi="Times New Roman" w:cs="Times New Roman"/>
          <w:i/>
          <w:color w:val="000000"/>
          <w:sz w:val="20"/>
          <w:szCs w:val="20"/>
          <w:bdr w:val="none" w:sz="0" w:space="0" w:color="auto" w:frame="1"/>
        </w:rPr>
        <w:t>Оценка «5»</w:t>
      </w:r>
      <w:r w:rsidRPr="00E45B9B">
        <w:rPr>
          <w:rFonts w:ascii="Times New Roman" w:hAnsi="Times New Roman" w:cs="Times New Roman"/>
          <w:color w:val="000000"/>
          <w:sz w:val="20"/>
          <w:szCs w:val="20"/>
          <w:bdr w:val="none" w:sz="0" w:space="0" w:color="auto" w:frame="1"/>
        </w:rPr>
        <w:t>выставляется если ученик демонстрирует знания, умения и навыки в соответствии с</w:t>
      </w:r>
      <w:r w:rsidR="00245E15">
        <w:rPr>
          <w:rFonts w:ascii="Times New Roman" w:hAnsi="Times New Roman" w:cs="Times New Roman"/>
          <w:color w:val="000000"/>
          <w:sz w:val="20"/>
          <w:szCs w:val="20"/>
          <w:bdr w:val="none" w:sz="0" w:space="0" w:color="auto" w:frame="1"/>
        </w:rPr>
        <w:t xml:space="preserve"> </w:t>
      </w:r>
      <w:r w:rsidRPr="00E45B9B">
        <w:rPr>
          <w:rFonts w:ascii="Times New Roman" w:hAnsi="Times New Roman" w:cs="Times New Roman"/>
          <w:color w:val="000000"/>
          <w:sz w:val="20"/>
          <w:szCs w:val="20"/>
          <w:bdr w:val="none" w:sz="0" w:space="0" w:color="auto" w:frame="1"/>
        </w:rPr>
        <w:t>программными требованиями, в том числе:</w:t>
      </w:r>
    </w:p>
    <w:p w:rsidR="00792B53" w:rsidRPr="00E45B9B" w:rsidRDefault="00792B53" w:rsidP="005B65F0">
      <w:pPr>
        <w:pStyle w:val="a7"/>
        <w:spacing w:after="0" w:line="240" w:lineRule="auto"/>
        <w:ind w:left="0" w:firstLine="709"/>
        <w:jc w:val="both"/>
        <w:rPr>
          <w:rFonts w:ascii="Times New Roman" w:hAnsi="Times New Roman"/>
          <w:sz w:val="20"/>
          <w:szCs w:val="20"/>
        </w:rPr>
      </w:pPr>
    </w:p>
    <w:p w:rsidR="00792B53" w:rsidRPr="00E45B9B" w:rsidRDefault="00792B53" w:rsidP="005B65F0">
      <w:pPr>
        <w:pStyle w:val="a7"/>
        <w:spacing w:after="0" w:line="240" w:lineRule="auto"/>
        <w:ind w:left="0" w:firstLine="709"/>
        <w:jc w:val="both"/>
        <w:rPr>
          <w:rFonts w:ascii="Times New Roman" w:hAnsi="Times New Roman"/>
          <w:i/>
          <w:iCs/>
          <w:sz w:val="20"/>
          <w:szCs w:val="20"/>
          <w:u w:val="single"/>
        </w:rPr>
      </w:pPr>
      <w:r w:rsidRPr="00E45B9B">
        <w:rPr>
          <w:rFonts w:ascii="Times New Roman" w:hAnsi="Times New Roman"/>
          <w:i/>
          <w:iCs/>
          <w:sz w:val="20"/>
          <w:szCs w:val="20"/>
          <w:u w:val="single"/>
        </w:rPr>
        <w:t>Знания:</w:t>
      </w:r>
    </w:p>
    <w:p w:rsidR="00792B53" w:rsidRPr="00E45B9B" w:rsidRDefault="00792B53" w:rsidP="00792B53">
      <w:pPr>
        <w:pStyle w:val="a7"/>
        <w:spacing w:after="0" w:line="240" w:lineRule="auto"/>
        <w:ind w:left="284"/>
        <w:jc w:val="both"/>
        <w:rPr>
          <w:rFonts w:ascii="Times New Roman" w:hAnsi="Times New Roman"/>
          <w:sz w:val="20"/>
          <w:szCs w:val="20"/>
        </w:rPr>
      </w:pPr>
      <w:r w:rsidRPr="00E45B9B">
        <w:rPr>
          <w:rFonts w:ascii="Times New Roman" w:hAnsi="Times New Roman"/>
          <w:sz w:val="20"/>
          <w:szCs w:val="20"/>
        </w:rPr>
        <w:t>-  знать правила поведения зрителя, этикет до, во время и после спектакля, концерта;</w:t>
      </w:r>
    </w:p>
    <w:p w:rsidR="00792B53" w:rsidRPr="00E45B9B" w:rsidRDefault="00792B53" w:rsidP="00792B53">
      <w:pPr>
        <w:pStyle w:val="a7"/>
        <w:spacing w:after="0" w:line="240" w:lineRule="auto"/>
        <w:ind w:left="284"/>
        <w:jc w:val="both"/>
        <w:rPr>
          <w:rFonts w:ascii="Times New Roman" w:hAnsi="Times New Roman"/>
          <w:sz w:val="20"/>
          <w:szCs w:val="20"/>
        </w:rPr>
      </w:pPr>
      <w:r w:rsidRPr="00E45B9B">
        <w:rPr>
          <w:rFonts w:ascii="Times New Roman" w:hAnsi="Times New Roman"/>
          <w:sz w:val="20"/>
          <w:szCs w:val="20"/>
        </w:rPr>
        <w:t>-  знать правила поведения артиста за кулисами;</w:t>
      </w:r>
    </w:p>
    <w:p w:rsidR="00792B53" w:rsidRPr="00E45B9B" w:rsidRDefault="00792B53" w:rsidP="00792B53">
      <w:pPr>
        <w:pStyle w:val="a7"/>
        <w:spacing w:after="0" w:line="240" w:lineRule="auto"/>
        <w:ind w:left="284"/>
        <w:jc w:val="both"/>
        <w:rPr>
          <w:rFonts w:ascii="Times New Roman" w:hAnsi="Times New Roman"/>
          <w:sz w:val="20"/>
          <w:szCs w:val="20"/>
        </w:rPr>
      </w:pPr>
      <w:r w:rsidRPr="00E45B9B">
        <w:rPr>
          <w:rFonts w:ascii="Times New Roman" w:hAnsi="Times New Roman"/>
          <w:sz w:val="20"/>
          <w:szCs w:val="20"/>
        </w:rPr>
        <w:t>-  знать основные законы артистической этики;</w:t>
      </w:r>
    </w:p>
    <w:p w:rsidR="00792B53" w:rsidRPr="00E45B9B" w:rsidRDefault="00792B53" w:rsidP="00792B53">
      <w:pPr>
        <w:pStyle w:val="a7"/>
        <w:spacing w:after="0" w:line="240" w:lineRule="auto"/>
        <w:jc w:val="both"/>
        <w:rPr>
          <w:rFonts w:ascii="Times New Roman" w:hAnsi="Times New Roman"/>
          <w:sz w:val="20"/>
          <w:szCs w:val="20"/>
        </w:rPr>
      </w:pPr>
      <w:r w:rsidRPr="00E45B9B">
        <w:rPr>
          <w:rFonts w:ascii="Times New Roman" w:hAnsi="Times New Roman"/>
          <w:sz w:val="20"/>
          <w:szCs w:val="20"/>
        </w:rPr>
        <w:t>-  знать объекты внимания;</w:t>
      </w:r>
    </w:p>
    <w:p w:rsidR="00792B53" w:rsidRPr="00E45B9B" w:rsidRDefault="00792B53" w:rsidP="00792B53">
      <w:pPr>
        <w:pStyle w:val="a7"/>
        <w:spacing w:after="0" w:line="240" w:lineRule="auto"/>
        <w:jc w:val="both"/>
        <w:rPr>
          <w:rFonts w:ascii="Times New Roman" w:hAnsi="Times New Roman"/>
          <w:sz w:val="20"/>
          <w:szCs w:val="20"/>
        </w:rPr>
      </w:pPr>
      <w:r w:rsidRPr="00E45B9B">
        <w:rPr>
          <w:rFonts w:ascii="Times New Roman" w:hAnsi="Times New Roman"/>
          <w:sz w:val="20"/>
          <w:szCs w:val="20"/>
        </w:rPr>
        <w:t>-  знать органы чувственного восприятия;</w:t>
      </w:r>
    </w:p>
    <w:p w:rsidR="00792B53" w:rsidRPr="00E45B9B" w:rsidRDefault="00792B53" w:rsidP="00792B53">
      <w:pPr>
        <w:pStyle w:val="a7"/>
        <w:spacing w:after="0" w:line="240" w:lineRule="auto"/>
        <w:jc w:val="both"/>
        <w:rPr>
          <w:rFonts w:ascii="Times New Roman" w:hAnsi="Times New Roman"/>
          <w:sz w:val="20"/>
          <w:szCs w:val="20"/>
        </w:rPr>
      </w:pPr>
      <w:r w:rsidRPr="00E45B9B">
        <w:rPr>
          <w:rFonts w:ascii="Times New Roman" w:hAnsi="Times New Roman"/>
          <w:sz w:val="20"/>
          <w:szCs w:val="20"/>
        </w:rPr>
        <w:t>-  знать основное построение этюда.</w:t>
      </w:r>
    </w:p>
    <w:p w:rsidR="00792B53" w:rsidRPr="00E45B9B" w:rsidRDefault="00792B53" w:rsidP="00792B53">
      <w:pPr>
        <w:pStyle w:val="a7"/>
        <w:spacing w:after="0" w:line="240" w:lineRule="auto"/>
        <w:ind w:left="0" w:firstLine="709"/>
        <w:jc w:val="both"/>
        <w:rPr>
          <w:rFonts w:ascii="Times New Roman" w:hAnsi="Times New Roman"/>
          <w:sz w:val="20"/>
          <w:szCs w:val="20"/>
        </w:rPr>
      </w:pPr>
    </w:p>
    <w:p w:rsidR="00792B53" w:rsidRPr="00E45B9B" w:rsidRDefault="00792B53" w:rsidP="00792B53">
      <w:pPr>
        <w:pStyle w:val="a7"/>
        <w:spacing w:after="0" w:line="240" w:lineRule="auto"/>
        <w:ind w:left="0" w:firstLine="709"/>
        <w:jc w:val="both"/>
        <w:rPr>
          <w:rFonts w:ascii="Times New Roman" w:hAnsi="Times New Roman"/>
          <w:i/>
          <w:iCs/>
          <w:sz w:val="20"/>
          <w:szCs w:val="20"/>
          <w:u w:val="single"/>
        </w:rPr>
      </w:pPr>
      <w:r w:rsidRPr="00E45B9B">
        <w:rPr>
          <w:rFonts w:ascii="Times New Roman" w:hAnsi="Times New Roman"/>
          <w:i/>
          <w:iCs/>
          <w:sz w:val="20"/>
          <w:szCs w:val="20"/>
          <w:u w:val="single"/>
        </w:rPr>
        <w:t>Умения:</w:t>
      </w:r>
    </w:p>
    <w:p w:rsidR="00792B53" w:rsidRPr="00E45B9B" w:rsidRDefault="00DA7864" w:rsidP="00DA7864">
      <w:pPr>
        <w:pStyle w:val="a7"/>
        <w:spacing w:after="0" w:line="240" w:lineRule="auto"/>
        <w:ind w:left="284"/>
        <w:jc w:val="both"/>
        <w:rPr>
          <w:rFonts w:ascii="Times New Roman" w:hAnsi="Times New Roman"/>
          <w:sz w:val="20"/>
          <w:szCs w:val="20"/>
        </w:rPr>
      </w:pPr>
      <w:r w:rsidRPr="00E45B9B">
        <w:rPr>
          <w:rFonts w:ascii="Times New Roman" w:hAnsi="Times New Roman"/>
          <w:sz w:val="20"/>
          <w:szCs w:val="20"/>
        </w:rPr>
        <w:t>- у</w:t>
      </w:r>
      <w:r w:rsidR="00792B53" w:rsidRPr="00E45B9B">
        <w:rPr>
          <w:rFonts w:ascii="Times New Roman" w:hAnsi="Times New Roman"/>
          <w:sz w:val="20"/>
          <w:szCs w:val="20"/>
        </w:rPr>
        <w:t>меть сосредоточенно и интенсивно работать в течение всего времени занятий и репетиций;</w:t>
      </w:r>
    </w:p>
    <w:p w:rsidR="00792B53" w:rsidRPr="00E45B9B" w:rsidRDefault="00DA7864" w:rsidP="00DA7864">
      <w:pPr>
        <w:pStyle w:val="a7"/>
        <w:spacing w:after="0" w:line="240" w:lineRule="auto"/>
        <w:ind w:left="284"/>
        <w:jc w:val="both"/>
        <w:rPr>
          <w:rFonts w:ascii="Times New Roman" w:hAnsi="Times New Roman"/>
          <w:sz w:val="20"/>
          <w:szCs w:val="20"/>
        </w:rPr>
      </w:pPr>
      <w:r w:rsidRPr="00E45B9B">
        <w:rPr>
          <w:rFonts w:ascii="Times New Roman" w:hAnsi="Times New Roman"/>
          <w:sz w:val="20"/>
          <w:szCs w:val="20"/>
        </w:rPr>
        <w:t>- у</w:t>
      </w:r>
      <w:r w:rsidR="00792B53" w:rsidRPr="00E45B9B">
        <w:rPr>
          <w:rFonts w:ascii="Times New Roman" w:hAnsi="Times New Roman"/>
          <w:sz w:val="20"/>
          <w:szCs w:val="20"/>
        </w:rPr>
        <w:t>меть выполнить разминку, подготовить свое тело к работе под руководством педагога;</w:t>
      </w:r>
    </w:p>
    <w:p w:rsidR="00792B53" w:rsidRPr="00E45B9B" w:rsidRDefault="00DA7864" w:rsidP="00DA7864">
      <w:pPr>
        <w:pStyle w:val="a7"/>
        <w:spacing w:after="0" w:line="240" w:lineRule="auto"/>
        <w:ind w:left="284"/>
        <w:jc w:val="both"/>
        <w:rPr>
          <w:rFonts w:ascii="Times New Roman" w:hAnsi="Times New Roman"/>
          <w:sz w:val="20"/>
          <w:szCs w:val="20"/>
        </w:rPr>
      </w:pPr>
      <w:r w:rsidRPr="00E45B9B">
        <w:rPr>
          <w:rFonts w:ascii="Times New Roman" w:hAnsi="Times New Roman"/>
          <w:sz w:val="20"/>
          <w:szCs w:val="20"/>
        </w:rPr>
        <w:t>-  у</w:t>
      </w:r>
      <w:r w:rsidR="00792B53" w:rsidRPr="00E45B9B">
        <w:rPr>
          <w:rFonts w:ascii="Times New Roman" w:hAnsi="Times New Roman"/>
          <w:sz w:val="20"/>
          <w:szCs w:val="20"/>
        </w:rPr>
        <w:t>меть обнаруживать внутренние помехи и зажимы;</w:t>
      </w:r>
    </w:p>
    <w:p w:rsidR="00792B53" w:rsidRPr="00E45B9B" w:rsidRDefault="00DA7864" w:rsidP="00DA7864">
      <w:pPr>
        <w:pStyle w:val="a7"/>
        <w:spacing w:after="0" w:line="240" w:lineRule="auto"/>
        <w:ind w:left="284"/>
        <w:jc w:val="both"/>
        <w:rPr>
          <w:rFonts w:ascii="Times New Roman" w:hAnsi="Times New Roman"/>
          <w:sz w:val="20"/>
          <w:szCs w:val="20"/>
        </w:rPr>
      </w:pPr>
      <w:r w:rsidRPr="00E45B9B">
        <w:rPr>
          <w:rFonts w:ascii="Times New Roman" w:hAnsi="Times New Roman"/>
          <w:sz w:val="20"/>
          <w:szCs w:val="20"/>
        </w:rPr>
        <w:t>-  у</w:t>
      </w:r>
      <w:r w:rsidR="00792B53" w:rsidRPr="00E45B9B">
        <w:rPr>
          <w:rFonts w:ascii="Times New Roman" w:hAnsi="Times New Roman"/>
          <w:sz w:val="20"/>
          <w:szCs w:val="20"/>
        </w:rPr>
        <w:t>меть управлять своим внимаем (к предмету, распределение внимания, к партнеру);</w:t>
      </w:r>
    </w:p>
    <w:p w:rsidR="00792B53" w:rsidRPr="00E45B9B" w:rsidRDefault="00DA7864" w:rsidP="00DA7864">
      <w:pPr>
        <w:pStyle w:val="a7"/>
        <w:spacing w:after="0" w:line="240" w:lineRule="auto"/>
        <w:ind w:left="284"/>
        <w:jc w:val="both"/>
        <w:rPr>
          <w:rFonts w:ascii="Times New Roman" w:hAnsi="Times New Roman"/>
          <w:sz w:val="20"/>
          <w:szCs w:val="20"/>
        </w:rPr>
      </w:pPr>
      <w:r w:rsidRPr="00E45B9B">
        <w:rPr>
          <w:rFonts w:ascii="Times New Roman" w:hAnsi="Times New Roman"/>
          <w:sz w:val="20"/>
          <w:szCs w:val="20"/>
        </w:rPr>
        <w:t>- у</w:t>
      </w:r>
      <w:r w:rsidR="00792B53" w:rsidRPr="00E45B9B">
        <w:rPr>
          <w:rFonts w:ascii="Times New Roman" w:hAnsi="Times New Roman"/>
          <w:sz w:val="20"/>
          <w:szCs w:val="20"/>
        </w:rPr>
        <w:t>меть активизировать свою фантазию;</w:t>
      </w:r>
    </w:p>
    <w:p w:rsidR="00792B53" w:rsidRPr="00E45B9B" w:rsidRDefault="00DA7864" w:rsidP="00DA7864">
      <w:pPr>
        <w:pStyle w:val="a7"/>
        <w:spacing w:after="0" w:line="240" w:lineRule="auto"/>
        <w:ind w:left="284"/>
        <w:jc w:val="both"/>
        <w:rPr>
          <w:rFonts w:ascii="Times New Roman" w:hAnsi="Times New Roman"/>
          <w:sz w:val="20"/>
          <w:szCs w:val="20"/>
        </w:rPr>
      </w:pPr>
      <w:r w:rsidRPr="00E45B9B">
        <w:rPr>
          <w:rFonts w:ascii="Times New Roman" w:hAnsi="Times New Roman"/>
          <w:sz w:val="20"/>
          <w:szCs w:val="20"/>
        </w:rPr>
        <w:t>- у</w:t>
      </w:r>
      <w:r w:rsidR="00792B53" w:rsidRPr="00E45B9B">
        <w:rPr>
          <w:rFonts w:ascii="Times New Roman" w:hAnsi="Times New Roman"/>
          <w:sz w:val="20"/>
          <w:szCs w:val="20"/>
        </w:rPr>
        <w:t>меть в течение 2-3 минут импровизировать под заданную педагогом музыку или на тему;</w:t>
      </w:r>
    </w:p>
    <w:p w:rsidR="00792B53" w:rsidRPr="00E45B9B" w:rsidRDefault="00DA7864" w:rsidP="00DA7864">
      <w:pPr>
        <w:pStyle w:val="a7"/>
        <w:spacing w:after="0" w:line="240" w:lineRule="auto"/>
        <w:ind w:left="284"/>
        <w:jc w:val="both"/>
        <w:rPr>
          <w:rFonts w:ascii="Times New Roman" w:hAnsi="Times New Roman"/>
          <w:sz w:val="20"/>
          <w:szCs w:val="20"/>
        </w:rPr>
      </w:pPr>
      <w:r w:rsidRPr="00E45B9B">
        <w:rPr>
          <w:rFonts w:ascii="Times New Roman" w:hAnsi="Times New Roman"/>
          <w:sz w:val="20"/>
          <w:szCs w:val="20"/>
        </w:rPr>
        <w:t>-  у</w:t>
      </w:r>
      <w:r w:rsidR="00792B53" w:rsidRPr="00E45B9B">
        <w:rPr>
          <w:rFonts w:ascii="Times New Roman" w:hAnsi="Times New Roman"/>
          <w:sz w:val="20"/>
          <w:szCs w:val="20"/>
        </w:rPr>
        <w:t>меть работать коллективно.</w:t>
      </w:r>
    </w:p>
    <w:p w:rsidR="00792B53" w:rsidRPr="00E45B9B" w:rsidRDefault="00DA7864" w:rsidP="00DA7864">
      <w:pPr>
        <w:pStyle w:val="a7"/>
        <w:spacing w:after="0" w:line="240" w:lineRule="auto"/>
        <w:ind w:left="284"/>
        <w:jc w:val="both"/>
        <w:rPr>
          <w:rFonts w:ascii="Times New Roman" w:hAnsi="Times New Roman"/>
          <w:sz w:val="20"/>
          <w:szCs w:val="20"/>
        </w:rPr>
      </w:pPr>
      <w:r w:rsidRPr="00E45B9B">
        <w:rPr>
          <w:rFonts w:ascii="Times New Roman" w:eastAsia="Times New Roman" w:hAnsi="Times New Roman"/>
          <w:color w:val="000000"/>
          <w:sz w:val="20"/>
          <w:szCs w:val="20"/>
          <w:lang w:eastAsia="ru-RU"/>
        </w:rPr>
        <w:t>-  у</w:t>
      </w:r>
      <w:r w:rsidR="00792B53" w:rsidRPr="00E45B9B">
        <w:rPr>
          <w:rFonts w:ascii="Times New Roman" w:eastAsia="Times New Roman" w:hAnsi="Times New Roman"/>
          <w:color w:val="000000"/>
          <w:sz w:val="20"/>
          <w:szCs w:val="20"/>
          <w:lang w:eastAsia="ru-RU"/>
        </w:rPr>
        <w:t>меть оценивать свою работу и работу других.</w:t>
      </w:r>
    </w:p>
    <w:p w:rsidR="00792B53" w:rsidRPr="00E45B9B" w:rsidRDefault="00792B53" w:rsidP="00792B53">
      <w:pPr>
        <w:pStyle w:val="a7"/>
        <w:spacing w:after="0" w:line="240" w:lineRule="auto"/>
        <w:ind w:left="0" w:firstLine="709"/>
        <w:jc w:val="both"/>
        <w:rPr>
          <w:rFonts w:ascii="Times New Roman" w:hAnsi="Times New Roman"/>
          <w:i/>
          <w:iCs/>
          <w:sz w:val="20"/>
          <w:szCs w:val="20"/>
          <w:u w:val="single"/>
        </w:rPr>
      </w:pPr>
    </w:p>
    <w:p w:rsidR="00792B53" w:rsidRPr="00E45B9B" w:rsidRDefault="00792B53" w:rsidP="00792B53">
      <w:pPr>
        <w:pStyle w:val="a7"/>
        <w:spacing w:after="0" w:line="240" w:lineRule="auto"/>
        <w:ind w:left="0" w:firstLine="709"/>
        <w:jc w:val="both"/>
        <w:rPr>
          <w:rFonts w:ascii="Times New Roman" w:hAnsi="Times New Roman"/>
          <w:sz w:val="20"/>
          <w:szCs w:val="20"/>
        </w:rPr>
      </w:pPr>
      <w:r w:rsidRPr="00E45B9B">
        <w:rPr>
          <w:rFonts w:ascii="Times New Roman" w:hAnsi="Times New Roman"/>
          <w:i/>
          <w:iCs/>
          <w:sz w:val="20"/>
          <w:szCs w:val="20"/>
          <w:u w:val="single"/>
        </w:rPr>
        <w:t>Навыки:</w:t>
      </w:r>
    </w:p>
    <w:p w:rsidR="00792B53" w:rsidRPr="00E45B9B" w:rsidRDefault="00DA7864" w:rsidP="00DA7864">
      <w:pPr>
        <w:pStyle w:val="a7"/>
        <w:spacing w:after="0" w:line="240" w:lineRule="auto"/>
        <w:jc w:val="both"/>
        <w:rPr>
          <w:rFonts w:ascii="Times New Roman" w:hAnsi="Times New Roman"/>
          <w:sz w:val="20"/>
          <w:szCs w:val="20"/>
        </w:rPr>
      </w:pPr>
      <w:r w:rsidRPr="00E45B9B">
        <w:rPr>
          <w:rFonts w:ascii="Times New Roman" w:hAnsi="Times New Roman"/>
          <w:sz w:val="20"/>
          <w:szCs w:val="20"/>
        </w:rPr>
        <w:t>-  в</w:t>
      </w:r>
      <w:r w:rsidR="00792B53" w:rsidRPr="00E45B9B">
        <w:rPr>
          <w:rFonts w:ascii="Times New Roman" w:hAnsi="Times New Roman"/>
          <w:sz w:val="20"/>
          <w:szCs w:val="20"/>
        </w:rPr>
        <w:t>ладеть приемами разминки и разогрева тела;</w:t>
      </w:r>
    </w:p>
    <w:p w:rsidR="00792B53" w:rsidRPr="00E45B9B" w:rsidRDefault="00DA7864" w:rsidP="00DA7864">
      <w:pPr>
        <w:pStyle w:val="a7"/>
        <w:spacing w:after="0" w:line="240" w:lineRule="auto"/>
        <w:jc w:val="both"/>
        <w:rPr>
          <w:rFonts w:ascii="Times New Roman" w:hAnsi="Times New Roman"/>
          <w:sz w:val="20"/>
          <w:szCs w:val="20"/>
        </w:rPr>
      </w:pPr>
      <w:r w:rsidRPr="00E45B9B">
        <w:rPr>
          <w:rFonts w:ascii="Times New Roman" w:hAnsi="Times New Roman"/>
          <w:sz w:val="20"/>
          <w:szCs w:val="20"/>
        </w:rPr>
        <w:t>-  о</w:t>
      </w:r>
      <w:r w:rsidR="00792B53" w:rsidRPr="00E45B9B">
        <w:rPr>
          <w:rFonts w:ascii="Times New Roman" w:hAnsi="Times New Roman"/>
          <w:sz w:val="20"/>
          <w:szCs w:val="20"/>
        </w:rPr>
        <w:t>пределять мышечный зажим;</w:t>
      </w:r>
    </w:p>
    <w:p w:rsidR="00792B53" w:rsidRPr="00E45B9B" w:rsidRDefault="00DA7864" w:rsidP="00DA7864">
      <w:pPr>
        <w:pStyle w:val="a7"/>
        <w:spacing w:after="0" w:line="240" w:lineRule="auto"/>
        <w:jc w:val="both"/>
        <w:rPr>
          <w:rFonts w:ascii="Times New Roman" w:hAnsi="Times New Roman"/>
          <w:sz w:val="20"/>
          <w:szCs w:val="20"/>
        </w:rPr>
      </w:pPr>
      <w:r w:rsidRPr="00E45B9B">
        <w:rPr>
          <w:rFonts w:ascii="Times New Roman" w:hAnsi="Times New Roman"/>
          <w:sz w:val="20"/>
          <w:szCs w:val="20"/>
        </w:rPr>
        <w:t>-  в</w:t>
      </w:r>
      <w:r w:rsidR="00792B53" w:rsidRPr="00E45B9B">
        <w:rPr>
          <w:rFonts w:ascii="Times New Roman" w:hAnsi="Times New Roman"/>
          <w:sz w:val="20"/>
          <w:szCs w:val="20"/>
        </w:rPr>
        <w:t>ыполнять упражнения актерского тренинга в присутствии постороннего человека;</w:t>
      </w:r>
    </w:p>
    <w:p w:rsidR="00792B53" w:rsidRPr="00E45B9B" w:rsidRDefault="00DA7864" w:rsidP="00DA7864">
      <w:pPr>
        <w:pStyle w:val="a7"/>
        <w:spacing w:after="0" w:line="240" w:lineRule="auto"/>
        <w:jc w:val="both"/>
        <w:rPr>
          <w:rFonts w:ascii="Times New Roman" w:hAnsi="Times New Roman"/>
          <w:sz w:val="20"/>
          <w:szCs w:val="20"/>
        </w:rPr>
      </w:pPr>
      <w:r w:rsidRPr="00E45B9B">
        <w:rPr>
          <w:rFonts w:ascii="Times New Roman" w:hAnsi="Times New Roman"/>
          <w:sz w:val="20"/>
          <w:szCs w:val="20"/>
        </w:rPr>
        <w:t>-  с</w:t>
      </w:r>
      <w:r w:rsidR="00792B53" w:rsidRPr="00E45B9B">
        <w:rPr>
          <w:rFonts w:ascii="Times New Roman" w:hAnsi="Times New Roman"/>
          <w:sz w:val="20"/>
          <w:szCs w:val="20"/>
        </w:rPr>
        <w:t>амостоятельно выполнять задания, предложенные педагогом;</w:t>
      </w:r>
    </w:p>
    <w:p w:rsidR="00792B53" w:rsidRPr="00E45B9B" w:rsidRDefault="00DA7864" w:rsidP="00DA7864">
      <w:pPr>
        <w:pStyle w:val="a7"/>
        <w:spacing w:after="0" w:line="240" w:lineRule="auto"/>
        <w:jc w:val="both"/>
        <w:rPr>
          <w:rFonts w:ascii="Times New Roman" w:hAnsi="Times New Roman"/>
          <w:sz w:val="20"/>
          <w:szCs w:val="20"/>
        </w:rPr>
      </w:pPr>
      <w:r w:rsidRPr="00E45B9B">
        <w:rPr>
          <w:rFonts w:ascii="Times New Roman" w:hAnsi="Times New Roman"/>
          <w:sz w:val="20"/>
          <w:szCs w:val="20"/>
        </w:rPr>
        <w:t>-  в</w:t>
      </w:r>
      <w:r w:rsidR="00792B53" w:rsidRPr="00E45B9B">
        <w:rPr>
          <w:rFonts w:ascii="Times New Roman" w:hAnsi="Times New Roman"/>
          <w:sz w:val="20"/>
          <w:szCs w:val="20"/>
        </w:rPr>
        <w:t>ыполнять подготовленную заранее программу показа в присутствии зрителей.</w:t>
      </w:r>
    </w:p>
    <w:p w:rsidR="005B65F0" w:rsidRDefault="005B65F0" w:rsidP="00DA7864">
      <w:pPr>
        <w:spacing w:after="0" w:line="285" w:lineRule="atLeast"/>
        <w:ind w:right="896"/>
        <w:rPr>
          <w:rFonts w:ascii="Times New Roman" w:hAnsi="Times New Roman" w:cs="Times New Roman"/>
          <w:i/>
          <w:color w:val="000000"/>
          <w:sz w:val="20"/>
          <w:szCs w:val="20"/>
          <w:bdr w:val="none" w:sz="0" w:space="0" w:color="auto" w:frame="1"/>
        </w:rPr>
      </w:pPr>
    </w:p>
    <w:p w:rsidR="005B65F0" w:rsidRDefault="005B65F0" w:rsidP="00DA7864">
      <w:pPr>
        <w:spacing w:after="0" w:line="285" w:lineRule="atLeast"/>
        <w:ind w:right="896"/>
        <w:rPr>
          <w:rFonts w:ascii="Times New Roman" w:hAnsi="Times New Roman" w:cs="Times New Roman"/>
          <w:i/>
          <w:color w:val="000000"/>
          <w:sz w:val="20"/>
          <w:szCs w:val="20"/>
          <w:bdr w:val="none" w:sz="0" w:space="0" w:color="auto" w:frame="1"/>
        </w:rPr>
      </w:pPr>
    </w:p>
    <w:p w:rsidR="00DA7864" w:rsidRPr="00E45B9B" w:rsidRDefault="00DA7864" w:rsidP="00DA7864">
      <w:pPr>
        <w:spacing w:after="0" w:line="285" w:lineRule="atLeast"/>
        <w:ind w:right="896"/>
        <w:rPr>
          <w:rFonts w:ascii="Times New Roman" w:hAnsi="Times New Roman" w:cs="Times New Roman"/>
          <w:color w:val="000000"/>
          <w:sz w:val="20"/>
          <w:szCs w:val="20"/>
          <w:bdr w:val="none" w:sz="0" w:space="0" w:color="auto" w:frame="1"/>
        </w:rPr>
      </w:pPr>
      <w:r w:rsidRPr="00E45B9B">
        <w:rPr>
          <w:rFonts w:ascii="Times New Roman" w:hAnsi="Times New Roman" w:cs="Times New Roman"/>
          <w:i/>
          <w:color w:val="000000"/>
          <w:sz w:val="20"/>
          <w:szCs w:val="20"/>
          <w:bdr w:val="none" w:sz="0" w:space="0" w:color="auto" w:frame="1"/>
        </w:rPr>
        <w:t>Оценка «4»</w:t>
      </w:r>
      <w:r w:rsidRPr="00E45B9B">
        <w:rPr>
          <w:rFonts w:ascii="Times New Roman" w:hAnsi="Times New Roman" w:cs="Times New Roman"/>
          <w:color w:val="000000"/>
          <w:sz w:val="20"/>
          <w:szCs w:val="20"/>
          <w:bdr w:val="none" w:sz="0" w:space="0" w:color="auto" w:frame="1"/>
        </w:rPr>
        <w:t xml:space="preserve"> выставляется если:</w:t>
      </w:r>
    </w:p>
    <w:p w:rsidR="00DA7864" w:rsidRPr="00E45B9B" w:rsidRDefault="00DA7864" w:rsidP="00DA7864">
      <w:pPr>
        <w:spacing w:after="0" w:line="240" w:lineRule="auto"/>
        <w:rPr>
          <w:rFonts w:ascii="Times New Roman" w:hAnsi="Times New Roman" w:cs="Times New Roman"/>
          <w:sz w:val="20"/>
          <w:szCs w:val="20"/>
        </w:rPr>
      </w:pPr>
      <w:r w:rsidRPr="00E45B9B">
        <w:rPr>
          <w:rFonts w:ascii="Times New Roman" w:hAnsi="Times New Roman" w:cs="Times New Roman"/>
          <w:sz w:val="20"/>
          <w:szCs w:val="20"/>
        </w:rPr>
        <w:t xml:space="preserve">     - ответ и исполнение удовлетворяет в основном требованиям на оценку «5», но при этом   имеет один   из недостатков:   </w:t>
      </w:r>
    </w:p>
    <w:p w:rsidR="00DA7864" w:rsidRPr="00E45B9B" w:rsidRDefault="00DA7864" w:rsidP="00DA7864">
      <w:pPr>
        <w:spacing w:after="0" w:line="240" w:lineRule="auto"/>
        <w:rPr>
          <w:rFonts w:ascii="Times New Roman" w:hAnsi="Times New Roman" w:cs="Times New Roman"/>
          <w:sz w:val="20"/>
          <w:szCs w:val="20"/>
        </w:rPr>
      </w:pPr>
      <w:r w:rsidRPr="00E45B9B">
        <w:rPr>
          <w:rFonts w:ascii="Times New Roman" w:hAnsi="Times New Roman" w:cs="Times New Roman"/>
          <w:sz w:val="20"/>
          <w:szCs w:val="20"/>
        </w:rPr>
        <w:t xml:space="preserve">     - допущены один-два недочета, исправленные по замечанию учителя; </w:t>
      </w:r>
    </w:p>
    <w:p w:rsidR="00DA7864" w:rsidRPr="00E45B9B" w:rsidRDefault="00DA7864" w:rsidP="00DA7864">
      <w:pPr>
        <w:spacing w:after="0" w:line="240" w:lineRule="auto"/>
        <w:rPr>
          <w:rFonts w:ascii="Times New Roman" w:hAnsi="Times New Roman" w:cs="Times New Roman"/>
          <w:sz w:val="20"/>
          <w:szCs w:val="20"/>
        </w:rPr>
      </w:pPr>
      <w:r w:rsidRPr="00E45B9B">
        <w:rPr>
          <w:rFonts w:ascii="Times New Roman" w:hAnsi="Times New Roman" w:cs="Times New Roman"/>
          <w:sz w:val="20"/>
          <w:szCs w:val="20"/>
        </w:rPr>
        <w:t xml:space="preserve">     - допущены ошибка или более двух недочетов при освещении второстепенных вопросов или при исполнении, легко исправленные по замечанию учителя.</w:t>
      </w:r>
    </w:p>
    <w:p w:rsidR="00DA7864" w:rsidRPr="00E45B9B" w:rsidRDefault="00DA7864" w:rsidP="00DA7864">
      <w:pPr>
        <w:spacing w:after="0" w:line="240" w:lineRule="auto"/>
        <w:rPr>
          <w:rFonts w:ascii="Times New Roman" w:hAnsi="Times New Roman" w:cs="Times New Roman"/>
          <w:sz w:val="20"/>
          <w:szCs w:val="20"/>
        </w:rPr>
      </w:pPr>
      <w:r w:rsidRPr="00E45B9B">
        <w:rPr>
          <w:rFonts w:ascii="Times New Roman" w:hAnsi="Times New Roman" w:cs="Times New Roman"/>
          <w:i/>
          <w:sz w:val="20"/>
          <w:szCs w:val="20"/>
        </w:rPr>
        <w:t>Оценка «3»</w:t>
      </w:r>
      <w:r w:rsidRPr="00E45B9B">
        <w:rPr>
          <w:rFonts w:ascii="Times New Roman" w:hAnsi="Times New Roman" w:cs="Times New Roman"/>
          <w:sz w:val="20"/>
          <w:szCs w:val="20"/>
        </w:rPr>
        <w:t xml:space="preserve"> выставляется, если:</w:t>
      </w:r>
    </w:p>
    <w:p w:rsidR="00DA7864" w:rsidRPr="00E45B9B" w:rsidRDefault="00DA7864" w:rsidP="00DA7864">
      <w:pPr>
        <w:spacing w:after="0" w:line="240" w:lineRule="auto"/>
        <w:rPr>
          <w:rFonts w:ascii="Times New Roman" w:hAnsi="Times New Roman" w:cs="Times New Roman"/>
          <w:sz w:val="20"/>
          <w:szCs w:val="20"/>
        </w:rPr>
      </w:pPr>
      <w:r w:rsidRPr="00E45B9B">
        <w:rPr>
          <w:rFonts w:ascii="Times New Roman" w:hAnsi="Times New Roman" w:cs="Times New Roman"/>
          <w:sz w:val="20"/>
          <w:szCs w:val="20"/>
        </w:rPr>
        <w:t xml:space="preserve">      - неполно или непоследовательно раскрыто содержание материала, но показано общее понимание вопроса и продемонстрированы навыки, достаточные для дальнейшего усвоения программного материала; </w:t>
      </w:r>
    </w:p>
    <w:p w:rsidR="00DA7864" w:rsidRPr="00E45B9B" w:rsidRDefault="00DA7864" w:rsidP="00DA7864">
      <w:pPr>
        <w:spacing w:after="0" w:line="240" w:lineRule="auto"/>
        <w:rPr>
          <w:rFonts w:ascii="Times New Roman" w:hAnsi="Times New Roman" w:cs="Times New Roman"/>
          <w:sz w:val="20"/>
          <w:szCs w:val="20"/>
        </w:rPr>
      </w:pPr>
      <w:r w:rsidRPr="00E45B9B">
        <w:rPr>
          <w:rFonts w:ascii="Times New Roman" w:hAnsi="Times New Roman" w:cs="Times New Roman"/>
          <w:sz w:val="20"/>
          <w:szCs w:val="20"/>
        </w:rPr>
        <w:t xml:space="preserve">      - имелись затруднения или допущены ошибки в определении понятий, использовании терминологии, исправленные после нескольких наводящих вопросов учителя; </w:t>
      </w:r>
    </w:p>
    <w:p w:rsidR="00DA7864" w:rsidRPr="00E45B9B" w:rsidRDefault="00DA7864" w:rsidP="00DA7864">
      <w:pPr>
        <w:spacing w:after="0" w:line="240" w:lineRule="auto"/>
        <w:rPr>
          <w:rFonts w:ascii="Times New Roman" w:hAnsi="Times New Roman" w:cs="Times New Roman"/>
          <w:sz w:val="20"/>
          <w:szCs w:val="20"/>
        </w:rPr>
      </w:pPr>
      <w:r w:rsidRPr="00E45B9B">
        <w:rPr>
          <w:rFonts w:ascii="Times New Roman" w:hAnsi="Times New Roman" w:cs="Times New Roman"/>
          <w:i/>
          <w:sz w:val="20"/>
          <w:szCs w:val="20"/>
        </w:rPr>
        <w:t>Оценка «2»</w:t>
      </w:r>
      <w:r w:rsidRPr="00E45B9B">
        <w:rPr>
          <w:rFonts w:ascii="Times New Roman" w:hAnsi="Times New Roman" w:cs="Times New Roman"/>
          <w:sz w:val="20"/>
          <w:szCs w:val="20"/>
        </w:rPr>
        <w:t xml:space="preserve"> выставляется, если: </w:t>
      </w:r>
    </w:p>
    <w:p w:rsidR="00DA7864" w:rsidRPr="00E45B9B" w:rsidRDefault="00DA7864" w:rsidP="00DA7864">
      <w:pPr>
        <w:spacing w:after="0" w:line="240" w:lineRule="auto"/>
        <w:rPr>
          <w:rFonts w:ascii="Times New Roman" w:hAnsi="Times New Roman" w:cs="Times New Roman"/>
          <w:sz w:val="20"/>
          <w:szCs w:val="20"/>
        </w:rPr>
      </w:pPr>
      <w:r w:rsidRPr="00E45B9B">
        <w:rPr>
          <w:rFonts w:ascii="Times New Roman" w:hAnsi="Times New Roman" w:cs="Times New Roman"/>
          <w:sz w:val="20"/>
          <w:szCs w:val="20"/>
        </w:rPr>
        <w:t xml:space="preserve">         - не раскрыто основное содержание учебного материала; </w:t>
      </w:r>
    </w:p>
    <w:p w:rsidR="00DA7864" w:rsidRPr="00E45B9B" w:rsidRDefault="00DA7864" w:rsidP="00DA7864">
      <w:pPr>
        <w:spacing w:after="0" w:line="240" w:lineRule="auto"/>
        <w:rPr>
          <w:rFonts w:ascii="Times New Roman" w:hAnsi="Times New Roman" w:cs="Times New Roman"/>
          <w:sz w:val="20"/>
          <w:szCs w:val="20"/>
        </w:rPr>
      </w:pPr>
      <w:r w:rsidRPr="00E45B9B">
        <w:rPr>
          <w:rFonts w:ascii="Times New Roman" w:hAnsi="Times New Roman" w:cs="Times New Roman"/>
          <w:sz w:val="20"/>
          <w:szCs w:val="20"/>
        </w:rPr>
        <w:t xml:space="preserve">         - обнаружено незнание или непонимание учеником большей или наиболее важной части учебного материала; </w:t>
      </w:r>
    </w:p>
    <w:p w:rsidR="000953F2" w:rsidRDefault="000953F2" w:rsidP="00DA7864">
      <w:pPr>
        <w:spacing w:after="0" w:line="240" w:lineRule="auto"/>
        <w:rPr>
          <w:rFonts w:ascii="Times New Roman" w:hAnsi="Times New Roman" w:cs="Times New Roman"/>
          <w:sz w:val="20"/>
          <w:szCs w:val="20"/>
        </w:rPr>
      </w:pPr>
      <w:r w:rsidRPr="00E45B9B">
        <w:rPr>
          <w:rFonts w:ascii="Times New Roman" w:hAnsi="Times New Roman" w:cs="Times New Roman"/>
          <w:sz w:val="20"/>
          <w:szCs w:val="20"/>
        </w:rPr>
        <w:t xml:space="preserve">- </w:t>
      </w:r>
      <w:r w:rsidR="00DA7864" w:rsidRPr="00E45B9B">
        <w:rPr>
          <w:rFonts w:ascii="Times New Roman" w:hAnsi="Times New Roman" w:cs="Times New Roman"/>
          <w:sz w:val="20"/>
          <w:szCs w:val="20"/>
        </w:rPr>
        <w:t>допущены ошибки в исполнении различных танцевальных п</w:t>
      </w:r>
      <w:r w:rsidR="00C04034" w:rsidRPr="00E45B9B">
        <w:rPr>
          <w:rFonts w:ascii="Times New Roman" w:hAnsi="Times New Roman" w:cs="Times New Roman"/>
          <w:sz w:val="20"/>
          <w:szCs w:val="20"/>
        </w:rPr>
        <w:t>а, незнание балетных  терминов.</w:t>
      </w:r>
    </w:p>
    <w:p w:rsidR="005B65F0" w:rsidRPr="00E45B9B" w:rsidRDefault="005B65F0" w:rsidP="00DA7864">
      <w:pPr>
        <w:spacing w:after="0" w:line="240" w:lineRule="auto"/>
        <w:rPr>
          <w:rFonts w:ascii="Times New Roman" w:hAnsi="Times New Roman" w:cs="Times New Roman"/>
          <w:sz w:val="20"/>
          <w:szCs w:val="20"/>
        </w:rPr>
      </w:pPr>
    </w:p>
    <w:p w:rsidR="000953F2" w:rsidRPr="00E45B9B" w:rsidRDefault="00816332" w:rsidP="000953F2">
      <w:pPr>
        <w:pStyle w:val="a6"/>
        <w:shd w:val="clear" w:color="auto" w:fill="FFFFFF"/>
        <w:spacing w:before="0" w:after="0"/>
        <w:jc w:val="center"/>
        <w:rPr>
          <w:rFonts w:eastAsiaTheme="minorHAnsi"/>
          <w:b/>
          <w:sz w:val="20"/>
          <w:szCs w:val="20"/>
          <w:lang w:eastAsia="en-US"/>
        </w:rPr>
      </w:pPr>
      <w:r>
        <w:rPr>
          <w:rFonts w:eastAsiaTheme="minorHAnsi"/>
          <w:b/>
          <w:sz w:val="20"/>
          <w:szCs w:val="20"/>
          <w:lang w:eastAsia="en-US"/>
        </w:rPr>
        <w:t>ТЕМАТИЧЕСКИЙ  МАТЕРИАЛ</w:t>
      </w:r>
    </w:p>
    <w:p w:rsidR="00C04034" w:rsidRPr="00E45B9B" w:rsidRDefault="00C04034" w:rsidP="000953F2">
      <w:pPr>
        <w:pStyle w:val="a6"/>
        <w:shd w:val="clear" w:color="auto" w:fill="FFFFFF"/>
        <w:spacing w:before="0" w:after="0"/>
        <w:jc w:val="center"/>
        <w:rPr>
          <w:rFonts w:eastAsiaTheme="minorHAnsi"/>
          <w:b/>
          <w:sz w:val="20"/>
          <w:szCs w:val="20"/>
          <w:lang w:eastAsia="en-US"/>
        </w:rPr>
      </w:pPr>
    </w:p>
    <w:p w:rsidR="0021062D" w:rsidRPr="00E45B9B" w:rsidRDefault="0021062D" w:rsidP="0021062D">
      <w:pPr>
        <w:pStyle w:val="1"/>
        <w:ind w:firstLine="709"/>
        <w:jc w:val="both"/>
        <w:rPr>
          <w:rFonts w:ascii="Times New Roman" w:hAnsi="Times New Roman" w:cs="Times New Roman"/>
          <w:b w:val="0"/>
          <w:sz w:val="20"/>
          <w:szCs w:val="20"/>
        </w:rPr>
      </w:pPr>
      <w:r w:rsidRPr="00E45B9B">
        <w:rPr>
          <w:rFonts w:ascii="Times New Roman" w:hAnsi="Times New Roman"/>
          <w:color w:val="000000"/>
          <w:sz w:val="20"/>
          <w:szCs w:val="20"/>
        </w:rPr>
        <w:t>Цель</w:t>
      </w:r>
      <w:r w:rsidRPr="00E45B9B">
        <w:rPr>
          <w:rFonts w:ascii="Times New Roman" w:hAnsi="Times New Roman"/>
          <w:b w:val="0"/>
          <w:color w:val="000000"/>
          <w:sz w:val="20"/>
          <w:szCs w:val="20"/>
        </w:rPr>
        <w:t xml:space="preserve"> обучения - развитие, раскрепощение личности ребенка, выявление творческих способностей, </w:t>
      </w:r>
      <w:r w:rsidRPr="00E45B9B">
        <w:rPr>
          <w:rFonts w:ascii="Times New Roman" w:hAnsi="Times New Roman" w:cs="Times New Roman"/>
          <w:b w:val="0"/>
          <w:sz w:val="20"/>
          <w:szCs w:val="20"/>
        </w:rPr>
        <w:t>овладение основами артистической техники.</w:t>
      </w:r>
    </w:p>
    <w:p w:rsidR="0021062D" w:rsidRPr="00E45B9B" w:rsidRDefault="0021062D" w:rsidP="0021062D">
      <w:pPr>
        <w:pStyle w:val="a6"/>
        <w:spacing w:before="0" w:after="0"/>
        <w:ind w:firstLine="709"/>
        <w:jc w:val="both"/>
        <w:rPr>
          <w:sz w:val="20"/>
          <w:szCs w:val="20"/>
        </w:rPr>
      </w:pPr>
      <w:r w:rsidRPr="00E45B9B">
        <w:rPr>
          <w:sz w:val="20"/>
          <w:szCs w:val="20"/>
        </w:rPr>
        <w:t xml:space="preserve">Работа в этот период «держится  на трех китах»: </w:t>
      </w:r>
    </w:p>
    <w:p w:rsidR="0021062D" w:rsidRPr="00E45B9B" w:rsidRDefault="0021062D" w:rsidP="0021062D">
      <w:pPr>
        <w:pStyle w:val="1"/>
        <w:ind w:firstLine="709"/>
        <w:jc w:val="both"/>
        <w:rPr>
          <w:rFonts w:ascii="Times New Roman" w:hAnsi="Times New Roman" w:cs="Times New Roman"/>
          <w:b w:val="0"/>
          <w:sz w:val="20"/>
          <w:szCs w:val="20"/>
        </w:rPr>
      </w:pPr>
      <w:r w:rsidRPr="00E45B9B">
        <w:rPr>
          <w:rFonts w:ascii="Times New Roman" w:hAnsi="Times New Roman" w:cs="Times New Roman"/>
          <w:b w:val="0"/>
          <w:sz w:val="20"/>
          <w:szCs w:val="20"/>
        </w:rPr>
        <w:t xml:space="preserve">-   Внимание.    Творческое внимание это такое внимание, при котором актер при помощи своей фантазии  делает заданный объект необходимым для себя, нужным, важным, интересным. </w:t>
      </w:r>
    </w:p>
    <w:p w:rsidR="0021062D" w:rsidRPr="00E45B9B" w:rsidRDefault="0021062D" w:rsidP="0021062D">
      <w:pPr>
        <w:pStyle w:val="a6"/>
        <w:spacing w:before="0" w:after="0"/>
        <w:ind w:firstLine="709"/>
        <w:jc w:val="both"/>
        <w:rPr>
          <w:sz w:val="20"/>
          <w:szCs w:val="20"/>
        </w:rPr>
      </w:pPr>
      <w:r w:rsidRPr="00E45B9B">
        <w:rPr>
          <w:sz w:val="20"/>
          <w:szCs w:val="20"/>
        </w:rPr>
        <w:t>-  Воображение. Превращение неинтересного в интересное. Способность делать для себя интересными объекты, которые в будничной жизни ничего интересного не представляют.</w:t>
      </w:r>
    </w:p>
    <w:p w:rsidR="0021062D" w:rsidRPr="00E45B9B" w:rsidRDefault="0021062D" w:rsidP="0021062D">
      <w:pPr>
        <w:pStyle w:val="a6"/>
        <w:spacing w:before="0" w:after="0"/>
        <w:ind w:firstLine="709"/>
        <w:jc w:val="both"/>
        <w:rPr>
          <w:sz w:val="20"/>
          <w:szCs w:val="20"/>
        </w:rPr>
      </w:pPr>
      <w:r w:rsidRPr="00E45B9B">
        <w:rPr>
          <w:sz w:val="20"/>
          <w:szCs w:val="20"/>
        </w:rPr>
        <w:t xml:space="preserve">-  Фантазия.     Та часть актерского искусства, которую необходимо развивать именно в детском коллективе, так как у детей еще не притуплена творческая наивность и глубокая серьезность, с которой они относятся к продуктам собственного вымысла. </w:t>
      </w:r>
    </w:p>
    <w:p w:rsidR="0021062D" w:rsidRPr="00E45B9B" w:rsidRDefault="0021062D" w:rsidP="0021062D">
      <w:pPr>
        <w:spacing w:after="0" w:line="240" w:lineRule="auto"/>
        <w:ind w:firstLine="709"/>
        <w:jc w:val="both"/>
        <w:rPr>
          <w:rFonts w:ascii="Times New Roman" w:hAnsi="Times New Roman"/>
          <w:b/>
          <w:iCs/>
          <w:sz w:val="20"/>
          <w:szCs w:val="20"/>
        </w:rPr>
      </w:pPr>
    </w:p>
    <w:p w:rsidR="005B65F0" w:rsidRDefault="005B65F0" w:rsidP="0021062D">
      <w:pPr>
        <w:spacing w:after="0" w:line="240" w:lineRule="auto"/>
        <w:ind w:firstLine="709"/>
        <w:jc w:val="both"/>
        <w:rPr>
          <w:rFonts w:ascii="Times New Roman" w:hAnsi="Times New Roman"/>
          <w:b/>
          <w:iCs/>
          <w:sz w:val="20"/>
          <w:szCs w:val="20"/>
        </w:rPr>
      </w:pPr>
    </w:p>
    <w:p w:rsidR="005B65F0" w:rsidRDefault="005B65F0" w:rsidP="0021062D">
      <w:pPr>
        <w:spacing w:after="0" w:line="240" w:lineRule="auto"/>
        <w:ind w:firstLine="709"/>
        <w:jc w:val="both"/>
        <w:rPr>
          <w:rFonts w:ascii="Times New Roman" w:hAnsi="Times New Roman"/>
          <w:b/>
          <w:iCs/>
          <w:sz w:val="20"/>
          <w:szCs w:val="20"/>
        </w:rPr>
      </w:pPr>
    </w:p>
    <w:p w:rsidR="0021062D" w:rsidRPr="00E45B9B" w:rsidRDefault="0021062D" w:rsidP="0021062D">
      <w:pPr>
        <w:spacing w:after="0" w:line="240" w:lineRule="auto"/>
        <w:ind w:firstLine="709"/>
        <w:jc w:val="both"/>
        <w:rPr>
          <w:rFonts w:ascii="Times New Roman" w:hAnsi="Times New Roman"/>
          <w:b/>
          <w:iCs/>
          <w:sz w:val="20"/>
          <w:szCs w:val="20"/>
        </w:rPr>
      </w:pPr>
      <w:r w:rsidRPr="00E45B9B">
        <w:rPr>
          <w:rFonts w:ascii="Times New Roman" w:hAnsi="Times New Roman"/>
          <w:b/>
          <w:iCs/>
          <w:sz w:val="20"/>
          <w:szCs w:val="20"/>
        </w:rPr>
        <w:t>Задачи:</w:t>
      </w:r>
    </w:p>
    <w:p w:rsidR="0021062D" w:rsidRPr="00E45B9B" w:rsidRDefault="0021062D" w:rsidP="0021062D">
      <w:pPr>
        <w:numPr>
          <w:ilvl w:val="0"/>
          <w:numId w:val="8"/>
        </w:numPr>
        <w:spacing w:after="0" w:line="240" w:lineRule="auto"/>
        <w:ind w:left="0" w:firstLine="284"/>
        <w:jc w:val="both"/>
        <w:rPr>
          <w:rFonts w:ascii="Times New Roman" w:hAnsi="Times New Roman"/>
          <w:sz w:val="20"/>
          <w:szCs w:val="20"/>
        </w:rPr>
      </w:pPr>
      <w:r w:rsidRPr="00E45B9B">
        <w:rPr>
          <w:rFonts w:ascii="Times New Roman" w:hAnsi="Times New Roman"/>
          <w:sz w:val="20"/>
          <w:szCs w:val="20"/>
        </w:rPr>
        <w:t>переход порога сцены, упражнения на преодоление страха перед публичным одиночеством;</w:t>
      </w:r>
    </w:p>
    <w:p w:rsidR="0021062D" w:rsidRPr="00E45B9B" w:rsidRDefault="0021062D" w:rsidP="0021062D">
      <w:pPr>
        <w:numPr>
          <w:ilvl w:val="0"/>
          <w:numId w:val="8"/>
        </w:numPr>
        <w:spacing w:after="0" w:line="240" w:lineRule="auto"/>
        <w:ind w:left="0" w:firstLine="284"/>
        <w:jc w:val="both"/>
        <w:rPr>
          <w:rFonts w:ascii="Times New Roman" w:hAnsi="Times New Roman"/>
          <w:sz w:val="20"/>
          <w:szCs w:val="20"/>
        </w:rPr>
      </w:pPr>
      <w:r w:rsidRPr="00E45B9B">
        <w:rPr>
          <w:rFonts w:ascii="Times New Roman" w:hAnsi="Times New Roman"/>
          <w:sz w:val="20"/>
          <w:szCs w:val="20"/>
        </w:rPr>
        <w:t>раскрепощение, снятие телесных и психологических зажимов;</w:t>
      </w:r>
    </w:p>
    <w:p w:rsidR="0021062D" w:rsidRPr="00E45B9B" w:rsidRDefault="0021062D" w:rsidP="0021062D">
      <w:pPr>
        <w:numPr>
          <w:ilvl w:val="0"/>
          <w:numId w:val="8"/>
        </w:numPr>
        <w:spacing w:after="0" w:line="240" w:lineRule="auto"/>
        <w:ind w:left="0" w:firstLine="284"/>
        <w:jc w:val="both"/>
        <w:rPr>
          <w:rFonts w:ascii="Times New Roman" w:hAnsi="Times New Roman"/>
          <w:sz w:val="20"/>
          <w:szCs w:val="20"/>
        </w:rPr>
      </w:pPr>
      <w:r w:rsidRPr="00E45B9B">
        <w:rPr>
          <w:rFonts w:ascii="Times New Roman" w:hAnsi="Times New Roman"/>
          <w:sz w:val="20"/>
          <w:szCs w:val="20"/>
        </w:rPr>
        <w:t>ощущение своего тела и своего голоса, как «инструмента»;</w:t>
      </w:r>
    </w:p>
    <w:p w:rsidR="0021062D" w:rsidRPr="00E45B9B" w:rsidRDefault="0021062D" w:rsidP="0021062D">
      <w:pPr>
        <w:numPr>
          <w:ilvl w:val="0"/>
          <w:numId w:val="8"/>
        </w:numPr>
        <w:spacing w:after="0" w:line="240" w:lineRule="auto"/>
        <w:ind w:left="0" w:firstLine="284"/>
        <w:jc w:val="both"/>
        <w:rPr>
          <w:rFonts w:ascii="Times New Roman" w:hAnsi="Times New Roman"/>
          <w:sz w:val="20"/>
          <w:szCs w:val="20"/>
        </w:rPr>
      </w:pPr>
      <w:r w:rsidRPr="00E45B9B">
        <w:rPr>
          <w:rFonts w:ascii="Times New Roman" w:hAnsi="Times New Roman"/>
          <w:sz w:val="20"/>
          <w:szCs w:val="20"/>
        </w:rPr>
        <w:t>освоение элементов актерского мастерства;</w:t>
      </w:r>
    </w:p>
    <w:p w:rsidR="0021062D" w:rsidRPr="00E45B9B" w:rsidRDefault="0021062D" w:rsidP="0021062D">
      <w:pPr>
        <w:numPr>
          <w:ilvl w:val="0"/>
          <w:numId w:val="8"/>
        </w:numPr>
        <w:spacing w:after="0" w:line="240" w:lineRule="auto"/>
        <w:ind w:left="0" w:firstLine="284"/>
        <w:jc w:val="both"/>
        <w:rPr>
          <w:rFonts w:ascii="Times New Roman" w:hAnsi="Times New Roman"/>
          <w:sz w:val="20"/>
          <w:szCs w:val="20"/>
        </w:rPr>
      </w:pPr>
      <w:r w:rsidRPr="00E45B9B">
        <w:rPr>
          <w:rFonts w:ascii="Times New Roman" w:hAnsi="Times New Roman"/>
          <w:sz w:val="20"/>
          <w:szCs w:val="20"/>
        </w:rPr>
        <w:t>развитие воображения и внимания.</w:t>
      </w:r>
    </w:p>
    <w:p w:rsidR="0021062D" w:rsidRPr="00E45B9B" w:rsidRDefault="0021062D" w:rsidP="0021062D">
      <w:pPr>
        <w:pStyle w:val="1"/>
        <w:ind w:firstLine="709"/>
        <w:jc w:val="both"/>
        <w:rPr>
          <w:rFonts w:ascii="Times New Roman" w:hAnsi="Times New Roman" w:cs="Times New Roman"/>
          <w:b w:val="0"/>
          <w:sz w:val="20"/>
          <w:szCs w:val="20"/>
        </w:rPr>
      </w:pPr>
      <w:r w:rsidRPr="00E45B9B">
        <w:rPr>
          <w:rFonts w:ascii="Times New Roman" w:hAnsi="Times New Roman" w:cs="Times New Roman"/>
          <w:b w:val="0"/>
          <w:sz w:val="20"/>
          <w:szCs w:val="20"/>
        </w:rPr>
        <w:t xml:space="preserve">Ведущей деятельностью для детей младшего возраста является игра, поэтому все упражнения даются в занимательной игровой форме, при которых создается психологически комфортная атмосфера на занятиях. </w:t>
      </w:r>
    </w:p>
    <w:p w:rsidR="0021062D" w:rsidRPr="00E45B9B" w:rsidRDefault="0021062D" w:rsidP="0021062D">
      <w:pPr>
        <w:pStyle w:val="1"/>
        <w:ind w:firstLine="709"/>
        <w:jc w:val="both"/>
        <w:rPr>
          <w:rFonts w:ascii="Times New Roman" w:hAnsi="Times New Roman"/>
          <w:b w:val="0"/>
          <w:color w:val="000000"/>
          <w:sz w:val="20"/>
          <w:szCs w:val="20"/>
        </w:rPr>
      </w:pPr>
      <w:r w:rsidRPr="00E45B9B">
        <w:rPr>
          <w:rFonts w:ascii="Times New Roman" w:hAnsi="Times New Roman" w:cs="Times New Roman"/>
          <w:b w:val="0"/>
          <w:sz w:val="20"/>
          <w:szCs w:val="20"/>
        </w:rPr>
        <w:t xml:space="preserve">В коллективе к первому году обучения относятся так же и учащиеся средних классов. Конечно же у этого возраста другие психофизические особенности, но это не исключает развитие и обучение через  </w:t>
      </w:r>
      <w:r w:rsidRPr="00E45B9B">
        <w:rPr>
          <w:rFonts w:ascii="Times New Roman" w:hAnsi="Times New Roman"/>
          <w:b w:val="0"/>
          <w:color w:val="000000"/>
          <w:sz w:val="20"/>
          <w:szCs w:val="20"/>
        </w:rPr>
        <w:t>тренинговые игры. Поскольку они позволяют привести детей и психологически, и эмоционально на одну стартовую площадку, т.е. снимают зажим, дискомфорт, гипертрофированное чувство стыдливости.</w:t>
      </w:r>
    </w:p>
    <w:p w:rsidR="0021062D" w:rsidRPr="00E45B9B" w:rsidRDefault="0021062D" w:rsidP="0021062D">
      <w:pPr>
        <w:spacing w:after="0" w:line="240" w:lineRule="auto"/>
        <w:ind w:firstLine="709"/>
        <w:jc w:val="both"/>
        <w:rPr>
          <w:sz w:val="20"/>
          <w:szCs w:val="20"/>
        </w:rPr>
      </w:pPr>
      <w:r w:rsidRPr="00E45B9B">
        <w:rPr>
          <w:rFonts w:ascii="Times New Roman" w:eastAsia="Times New Roman" w:hAnsi="Times New Roman"/>
          <w:color w:val="000000"/>
          <w:sz w:val="20"/>
          <w:szCs w:val="20"/>
          <w:lang w:eastAsia="ru-RU"/>
        </w:rPr>
        <w:t xml:space="preserve">Вообще, программа, особенно на начальном этапе, в большинстве своем основывается именно на тренинговых играх. Дети любят играть, особенно с взрослыми, потому что те привносят в игру новые свежие неожиданные элементы, что, в свою очередь будит детскую фантазию и придает игре большую привлекательность. </w:t>
      </w:r>
      <w:r w:rsidRPr="00E45B9B">
        <w:rPr>
          <w:rFonts w:ascii="Times New Roman" w:hAnsi="Times New Roman"/>
          <w:sz w:val="20"/>
          <w:szCs w:val="20"/>
        </w:rPr>
        <w:t>Теория дается в процессе практических занятий.</w:t>
      </w:r>
    </w:p>
    <w:p w:rsidR="0021062D" w:rsidRPr="00E45B9B" w:rsidRDefault="00C04034" w:rsidP="0021062D">
      <w:pPr>
        <w:pStyle w:val="a6"/>
        <w:spacing w:before="0" w:after="0"/>
        <w:ind w:firstLine="709"/>
        <w:jc w:val="both"/>
        <w:rPr>
          <w:sz w:val="20"/>
          <w:szCs w:val="20"/>
        </w:rPr>
      </w:pPr>
      <w:r w:rsidRPr="00E45B9B">
        <w:rPr>
          <w:rStyle w:val="ac"/>
          <w:sz w:val="20"/>
          <w:szCs w:val="20"/>
        </w:rPr>
        <w:t>Теория</w:t>
      </w:r>
    </w:p>
    <w:p w:rsidR="0021062D" w:rsidRPr="00E45B9B" w:rsidRDefault="0021062D" w:rsidP="0021062D">
      <w:pPr>
        <w:pStyle w:val="a6"/>
        <w:spacing w:before="0" w:after="0"/>
        <w:ind w:firstLine="709"/>
        <w:jc w:val="both"/>
        <w:rPr>
          <w:sz w:val="20"/>
          <w:szCs w:val="20"/>
        </w:rPr>
      </w:pPr>
      <w:r w:rsidRPr="00E45B9B">
        <w:rPr>
          <w:sz w:val="20"/>
          <w:szCs w:val="20"/>
        </w:rPr>
        <w:t xml:space="preserve">Значение поведения в актерском искусстве. Сценическое внимание. Виды внимания. Органы внимания. Объекты внимания. Актёрское взаимодействие. </w:t>
      </w:r>
    </w:p>
    <w:p w:rsidR="0021062D" w:rsidRPr="00E45B9B" w:rsidRDefault="0021062D" w:rsidP="0021062D">
      <w:pPr>
        <w:pStyle w:val="a6"/>
        <w:spacing w:before="0" w:after="0"/>
        <w:ind w:firstLine="709"/>
        <w:jc w:val="both"/>
        <w:rPr>
          <w:sz w:val="20"/>
          <w:szCs w:val="20"/>
        </w:rPr>
      </w:pPr>
      <w:r w:rsidRPr="00E45B9B">
        <w:rPr>
          <w:sz w:val="20"/>
          <w:szCs w:val="20"/>
        </w:rPr>
        <w:t>Правила поведения зрителя, этикет до, во время и после спектакля, концерта.   Правила поведения артиста за кулисами.</w:t>
      </w:r>
    </w:p>
    <w:p w:rsidR="0021062D" w:rsidRPr="00E45B9B" w:rsidRDefault="0021062D" w:rsidP="0021062D">
      <w:pPr>
        <w:pStyle w:val="a6"/>
        <w:spacing w:before="0" w:after="0"/>
        <w:ind w:firstLine="709"/>
        <w:jc w:val="both"/>
        <w:rPr>
          <w:sz w:val="20"/>
          <w:szCs w:val="20"/>
        </w:rPr>
      </w:pPr>
      <w:r w:rsidRPr="00E45B9B">
        <w:rPr>
          <w:sz w:val="20"/>
          <w:szCs w:val="20"/>
        </w:rPr>
        <w:t>Артистическая этика.</w:t>
      </w:r>
    </w:p>
    <w:p w:rsidR="0021062D" w:rsidRPr="00E45B9B" w:rsidRDefault="0021062D" w:rsidP="0021062D">
      <w:pPr>
        <w:pStyle w:val="a6"/>
        <w:spacing w:before="0" w:after="0"/>
        <w:ind w:firstLine="709"/>
        <w:jc w:val="both"/>
        <w:rPr>
          <w:sz w:val="20"/>
          <w:szCs w:val="20"/>
        </w:rPr>
      </w:pPr>
      <w:r w:rsidRPr="00E45B9B">
        <w:rPr>
          <w:sz w:val="20"/>
          <w:szCs w:val="20"/>
        </w:rPr>
        <w:t xml:space="preserve">Объекты внимания. Управление вниманием. </w:t>
      </w:r>
    </w:p>
    <w:p w:rsidR="0021062D" w:rsidRPr="00E45B9B" w:rsidRDefault="0021062D" w:rsidP="0021062D">
      <w:pPr>
        <w:pStyle w:val="a6"/>
        <w:spacing w:before="0" w:after="0"/>
        <w:ind w:firstLine="709"/>
        <w:jc w:val="both"/>
        <w:rPr>
          <w:sz w:val="20"/>
          <w:szCs w:val="20"/>
        </w:rPr>
      </w:pPr>
      <w:r w:rsidRPr="00E45B9B">
        <w:rPr>
          <w:sz w:val="20"/>
          <w:szCs w:val="20"/>
        </w:rPr>
        <w:t>Органы чувственного восприятия.</w:t>
      </w:r>
    </w:p>
    <w:p w:rsidR="0021062D" w:rsidRPr="00E45B9B" w:rsidRDefault="0021062D" w:rsidP="0021062D">
      <w:pPr>
        <w:pStyle w:val="a6"/>
        <w:spacing w:before="0" w:after="0"/>
        <w:ind w:firstLine="709"/>
        <w:jc w:val="both"/>
        <w:rPr>
          <w:sz w:val="20"/>
          <w:szCs w:val="20"/>
        </w:rPr>
      </w:pPr>
      <w:r w:rsidRPr="00E45B9B">
        <w:rPr>
          <w:sz w:val="20"/>
          <w:szCs w:val="20"/>
        </w:rPr>
        <w:t>Создание «киноленты видений».</w:t>
      </w:r>
    </w:p>
    <w:p w:rsidR="0021062D" w:rsidRPr="00E45B9B" w:rsidRDefault="0021062D" w:rsidP="0021062D">
      <w:pPr>
        <w:pStyle w:val="a6"/>
        <w:spacing w:before="0" w:after="0"/>
        <w:ind w:firstLine="709"/>
        <w:jc w:val="both"/>
        <w:rPr>
          <w:sz w:val="20"/>
          <w:szCs w:val="20"/>
        </w:rPr>
      </w:pPr>
      <w:r w:rsidRPr="00E45B9B">
        <w:rPr>
          <w:sz w:val="20"/>
          <w:szCs w:val="20"/>
        </w:rPr>
        <w:t>Способность видеть и слышать партнера как основа взаимодействия.</w:t>
      </w:r>
    </w:p>
    <w:p w:rsidR="0021062D" w:rsidRPr="00E45B9B" w:rsidRDefault="0021062D" w:rsidP="0021062D">
      <w:pPr>
        <w:pStyle w:val="a6"/>
        <w:spacing w:before="0" w:after="0"/>
        <w:ind w:firstLine="709"/>
        <w:jc w:val="both"/>
        <w:rPr>
          <w:sz w:val="20"/>
          <w:szCs w:val="20"/>
        </w:rPr>
      </w:pPr>
      <w:r w:rsidRPr="00E45B9B">
        <w:rPr>
          <w:sz w:val="20"/>
          <w:szCs w:val="20"/>
        </w:rPr>
        <w:t>Оценка факта.</w:t>
      </w:r>
    </w:p>
    <w:p w:rsidR="0021062D" w:rsidRPr="00E45B9B" w:rsidRDefault="0021062D" w:rsidP="0021062D">
      <w:pPr>
        <w:pStyle w:val="a6"/>
        <w:spacing w:before="0" w:after="0"/>
        <w:ind w:firstLine="709"/>
        <w:jc w:val="both"/>
        <w:rPr>
          <w:sz w:val="20"/>
          <w:szCs w:val="20"/>
        </w:rPr>
      </w:pPr>
      <w:r w:rsidRPr="00E45B9B">
        <w:rPr>
          <w:sz w:val="20"/>
          <w:szCs w:val="20"/>
        </w:rPr>
        <w:t>Отношение.</w:t>
      </w:r>
    </w:p>
    <w:p w:rsidR="0021062D" w:rsidRPr="00E45B9B" w:rsidRDefault="0021062D" w:rsidP="0021062D">
      <w:pPr>
        <w:pStyle w:val="a6"/>
        <w:spacing w:before="0" w:after="0"/>
        <w:ind w:firstLine="709"/>
        <w:jc w:val="both"/>
        <w:rPr>
          <w:sz w:val="20"/>
          <w:szCs w:val="20"/>
        </w:rPr>
      </w:pPr>
      <w:r w:rsidRPr="00E45B9B">
        <w:rPr>
          <w:sz w:val="20"/>
          <w:szCs w:val="20"/>
        </w:rPr>
        <w:t>Построения этюда.</w:t>
      </w:r>
    </w:p>
    <w:p w:rsidR="005B65F0" w:rsidRDefault="005B65F0" w:rsidP="00C04034">
      <w:pPr>
        <w:pStyle w:val="a6"/>
        <w:spacing w:before="0" w:after="0"/>
        <w:rPr>
          <w:rStyle w:val="ac"/>
          <w:sz w:val="20"/>
          <w:szCs w:val="20"/>
        </w:rPr>
      </w:pPr>
    </w:p>
    <w:p w:rsidR="005B65F0" w:rsidRDefault="005B65F0" w:rsidP="00C04034">
      <w:pPr>
        <w:pStyle w:val="a6"/>
        <w:spacing w:before="0" w:after="0"/>
        <w:rPr>
          <w:rStyle w:val="ac"/>
          <w:sz w:val="20"/>
          <w:szCs w:val="20"/>
        </w:rPr>
      </w:pPr>
    </w:p>
    <w:p w:rsidR="0021062D" w:rsidRPr="00E45B9B" w:rsidRDefault="00C04034" w:rsidP="00C04034">
      <w:pPr>
        <w:pStyle w:val="a6"/>
        <w:spacing w:before="0" w:after="0"/>
        <w:rPr>
          <w:sz w:val="20"/>
          <w:szCs w:val="20"/>
        </w:rPr>
      </w:pPr>
      <w:r w:rsidRPr="00E45B9B">
        <w:rPr>
          <w:rStyle w:val="ac"/>
          <w:sz w:val="20"/>
          <w:szCs w:val="20"/>
        </w:rPr>
        <w:t>Практика</w:t>
      </w:r>
    </w:p>
    <w:p w:rsidR="0021062D" w:rsidRPr="00E45B9B" w:rsidRDefault="0021062D" w:rsidP="0021062D">
      <w:pPr>
        <w:spacing w:after="0" w:line="240" w:lineRule="auto"/>
        <w:ind w:firstLine="709"/>
        <w:jc w:val="both"/>
        <w:rPr>
          <w:rFonts w:ascii="Times New Roman" w:hAnsi="Times New Roman"/>
          <w:sz w:val="20"/>
          <w:szCs w:val="20"/>
        </w:rPr>
      </w:pPr>
      <w:r w:rsidRPr="00E45B9B">
        <w:rPr>
          <w:rFonts w:ascii="Times New Roman" w:hAnsi="Times New Roman"/>
          <w:sz w:val="20"/>
          <w:szCs w:val="20"/>
        </w:rPr>
        <w:t>Игры и упражнения, помогающие сосредоточить и организовать актерское внимание.</w:t>
      </w:r>
    </w:p>
    <w:p w:rsidR="0021062D" w:rsidRPr="00E45B9B" w:rsidRDefault="0021062D" w:rsidP="0021062D">
      <w:pPr>
        <w:spacing w:after="0" w:line="240" w:lineRule="auto"/>
        <w:ind w:firstLine="709"/>
        <w:jc w:val="both"/>
        <w:rPr>
          <w:rFonts w:ascii="Times New Roman" w:hAnsi="Times New Roman"/>
          <w:sz w:val="20"/>
          <w:szCs w:val="20"/>
        </w:rPr>
      </w:pPr>
      <w:r w:rsidRPr="00E45B9B">
        <w:rPr>
          <w:rFonts w:ascii="Times New Roman" w:hAnsi="Times New Roman"/>
          <w:sz w:val="20"/>
          <w:szCs w:val="20"/>
        </w:rPr>
        <w:t>Игры и упражнения, развивающие воображение и фантазию.</w:t>
      </w:r>
    </w:p>
    <w:p w:rsidR="0021062D" w:rsidRPr="00E45B9B" w:rsidRDefault="0021062D" w:rsidP="0021062D">
      <w:pPr>
        <w:spacing w:after="0" w:line="240" w:lineRule="auto"/>
        <w:ind w:firstLine="709"/>
        <w:jc w:val="both"/>
        <w:rPr>
          <w:rFonts w:ascii="Times New Roman" w:hAnsi="Times New Roman"/>
          <w:sz w:val="20"/>
          <w:szCs w:val="20"/>
        </w:rPr>
      </w:pPr>
      <w:r w:rsidRPr="00E45B9B">
        <w:rPr>
          <w:rFonts w:ascii="Times New Roman" w:hAnsi="Times New Roman"/>
          <w:sz w:val="20"/>
          <w:szCs w:val="20"/>
        </w:rPr>
        <w:t>Импровизация под музыку.</w:t>
      </w:r>
    </w:p>
    <w:p w:rsidR="0021062D" w:rsidRPr="00E45B9B" w:rsidRDefault="0021062D" w:rsidP="0021062D">
      <w:pPr>
        <w:spacing w:after="0" w:line="240" w:lineRule="auto"/>
        <w:ind w:firstLine="709"/>
        <w:jc w:val="both"/>
        <w:rPr>
          <w:rFonts w:ascii="Times New Roman" w:hAnsi="Times New Roman"/>
          <w:sz w:val="20"/>
          <w:szCs w:val="20"/>
        </w:rPr>
      </w:pPr>
      <w:r w:rsidRPr="00E45B9B">
        <w:rPr>
          <w:rFonts w:ascii="Times New Roman" w:hAnsi="Times New Roman"/>
          <w:color w:val="000000"/>
          <w:spacing w:val="-3"/>
          <w:sz w:val="20"/>
          <w:szCs w:val="20"/>
        </w:rPr>
        <w:t>Упражнения на координацию в пространстве.</w:t>
      </w:r>
    </w:p>
    <w:p w:rsidR="0021062D" w:rsidRPr="00E45B9B" w:rsidRDefault="0021062D" w:rsidP="0021062D">
      <w:pPr>
        <w:spacing w:after="0" w:line="240" w:lineRule="auto"/>
        <w:ind w:firstLine="709"/>
        <w:jc w:val="both"/>
        <w:rPr>
          <w:rFonts w:ascii="Times New Roman" w:hAnsi="Times New Roman"/>
          <w:sz w:val="20"/>
          <w:szCs w:val="20"/>
        </w:rPr>
      </w:pPr>
      <w:r w:rsidRPr="00E45B9B">
        <w:rPr>
          <w:rFonts w:ascii="Times New Roman" w:hAnsi="Times New Roman"/>
          <w:sz w:val="20"/>
          <w:szCs w:val="20"/>
        </w:rPr>
        <w:t>Упражнения на действия с реальными предметами в условиях вымысла.</w:t>
      </w:r>
    </w:p>
    <w:p w:rsidR="0021062D" w:rsidRPr="00E45B9B" w:rsidRDefault="0021062D" w:rsidP="0021062D">
      <w:pPr>
        <w:spacing w:after="0" w:line="240" w:lineRule="auto"/>
        <w:ind w:firstLine="709"/>
        <w:jc w:val="both"/>
        <w:rPr>
          <w:rFonts w:ascii="Times New Roman" w:hAnsi="Times New Roman"/>
          <w:sz w:val="20"/>
          <w:szCs w:val="20"/>
        </w:rPr>
      </w:pPr>
      <w:r w:rsidRPr="00E45B9B">
        <w:rPr>
          <w:rFonts w:ascii="Times New Roman" w:hAnsi="Times New Roman"/>
          <w:sz w:val="20"/>
          <w:szCs w:val="20"/>
        </w:rPr>
        <w:t>Игры и упражнения на развитие слуховых восприятий и других сенсорных умений</w:t>
      </w:r>
    </w:p>
    <w:p w:rsidR="0021062D" w:rsidRPr="00E45B9B" w:rsidRDefault="0021062D" w:rsidP="0021062D">
      <w:pPr>
        <w:spacing w:after="0" w:line="240" w:lineRule="auto"/>
        <w:ind w:firstLine="709"/>
        <w:jc w:val="both"/>
        <w:rPr>
          <w:rFonts w:ascii="Times New Roman" w:hAnsi="Times New Roman"/>
          <w:sz w:val="20"/>
          <w:szCs w:val="20"/>
        </w:rPr>
      </w:pPr>
      <w:r w:rsidRPr="00E45B9B">
        <w:rPr>
          <w:rFonts w:ascii="Times New Roman" w:hAnsi="Times New Roman"/>
          <w:sz w:val="20"/>
          <w:szCs w:val="20"/>
        </w:rPr>
        <w:t>Игры на развитие ассоциативного и образного мышления.</w:t>
      </w:r>
    </w:p>
    <w:p w:rsidR="0021062D" w:rsidRPr="00E45B9B" w:rsidRDefault="0021062D" w:rsidP="0021062D">
      <w:pPr>
        <w:spacing w:after="0" w:line="240" w:lineRule="auto"/>
        <w:ind w:firstLine="709"/>
        <w:jc w:val="both"/>
        <w:rPr>
          <w:rFonts w:ascii="Times New Roman" w:hAnsi="Times New Roman"/>
          <w:sz w:val="20"/>
          <w:szCs w:val="20"/>
        </w:rPr>
      </w:pPr>
      <w:r w:rsidRPr="00E45B9B">
        <w:rPr>
          <w:rFonts w:ascii="Times New Roman" w:hAnsi="Times New Roman"/>
          <w:sz w:val="20"/>
          <w:szCs w:val="20"/>
        </w:rPr>
        <w:t>Упражнения на «общение».</w:t>
      </w:r>
    </w:p>
    <w:p w:rsidR="0021062D" w:rsidRPr="00E45B9B" w:rsidRDefault="0021062D" w:rsidP="0021062D">
      <w:pPr>
        <w:spacing w:after="0" w:line="240" w:lineRule="auto"/>
        <w:ind w:firstLine="709"/>
        <w:jc w:val="both"/>
        <w:rPr>
          <w:rFonts w:ascii="Times New Roman" w:hAnsi="Times New Roman"/>
          <w:sz w:val="20"/>
          <w:szCs w:val="20"/>
        </w:rPr>
      </w:pPr>
      <w:r w:rsidRPr="00E45B9B">
        <w:rPr>
          <w:rFonts w:ascii="Times New Roman" w:hAnsi="Times New Roman"/>
          <w:sz w:val="20"/>
          <w:szCs w:val="20"/>
        </w:rPr>
        <w:t xml:space="preserve">Игровые упражнения на достижение эмоционального раскрепощения, открытости. </w:t>
      </w:r>
    </w:p>
    <w:p w:rsidR="0021062D" w:rsidRPr="00E45B9B" w:rsidRDefault="0021062D" w:rsidP="0021062D">
      <w:pPr>
        <w:pStyle w:val="1"/>
        <w:ind w:firstLine="709"/>
        <w:jc w:val="both"/>
        <w:rPr>
          <w:rFonts w:ascii="Times New Roman" w:hAnsi="Times New Roman" w:cs="Times New Roman"/>
          <w:b w:val="0"/>
          <w:sz w:val="20"/>
          <w:szCs w:val="20"/>
        </w:rPr>
      </w:pPr>
      <w:r w:rsidRPr="00E45B9B">
        <w:rPr>
          <w:rFonts w:ascii="Times New Roman" w:hAnsi="Times New Roman" w:cs="Times New Roman"/>
          <w:b w:val="0"/>
          <w:sz w:val="20"/>
          <w:szCs w:val="20"/>
        </w:rPr>
        <w:t>Особое место занимают игры-наблюдения - за растениями, животными, людьми, которые помогают в дальнейшем найти правильный образ.</w:t>
      </w:r>
    </w:p>
    <w:p w:rsidR="0021062D" w:rsidRPr="00E45B9B" w:rsidRDefault="0021062D" w:rsidP="0021062D">
      <w:pPr>
        <w:spacing w:after="0" w:line="240" w:lineRule="auto"/>
        <w:ind w:firstLine="720"/>
        <w:jc w:val="both"/>
        <w:rPr>
          <w:rFonts w:ascii="Times New Roman" w:eastAsia="Times New Roman" w:hAnsi="Times New Roman"/>
          <w:sz w:val="20"/>
          <w:szCs w:val="20"/>
          <w:lang w:eastAsia="ru-RU"/>
        </w:rPr>
      </w:pPr>
      <w:r w:rsidRPr="00E45B9B">
        <w:rPr>
          <w:rFonts w:ascii="Times New Roman" w:hAnsi="Times New Roman"/>
          <w:sz w:val="20"/>
          <w:szCs w:val="20"/>
        </w:rPr>
        <w:t xml:space="preserve">Работа над этюдами (темы – предметы, животные, цирк), </w:t>
      </w:r>
      <w:r w:rsidR="006B1F4D">
        <w:rPr>
          <w:rFonts w:ascii="Times New Roman" w:eastAsia="Times New Roman" w:hAnsi="Times New Roman"/>
          <w:sz w:val="20"/>
          <w:szCs w:val="20"/>
          <w:lang w:eastAsia="ru-RU"/>
        </w:rPr>
        <w:t>развивающие ма</w:t>
      </w:r>
      <w:r w:rsidRPr="00E45B9B">
        <w:rPr>
          <w:rFonts w:ascii="Times New Roman" w:eastAsia="Times New Roman" w:hAnsi="Times New Roman"/>
          <w:sz w:val="20"/>
          <w:szCs w:val="20"/>
          <w:lang w:eastAsia="ru-RU"/>
        </w:rPr>
        <w:t xml:space="preserve">стерство перевоплощения, выразительность пластики. </w:t>
      </w:r>
    </w:p>
    <w:p w:rsidR="00925F04" w:rsidRPr="00E45B9B" w:rsidRDefault="00925F04" w:rsidP="0021062D">
      <w:pPr>
        <w:spacing w:after="0" w:line="240" w:lineRule="auto"/>
        <w:ind w:firstLine="720"/>
        <w:jc w:val="both"/>
        <w:rPr>
          <w:rFonts w:ascii="Times New Roman" w:eastAsia="Times New Roman" w:hAnsi="Times New Roman"/>
          <w:sz w:val="20"/>
          <w:szCs w:val="20"/>
          <w:lang w:eastAsia="ru-RU"/>
        </w:rPr>
      </w:pPr>
      <w:r w:rsidRPr="00E45B9B">
        <w:rPr>
          <w:rFonts w:ascii="Times New Roman" w:eastAsia="Times New Roman" w:hAnsi="Times New Roman"/>
          <w:sz w:val="20"/>
          <w:szCs w:val="20"/>
          <w:lang w:eastAsia="ru-RU"/>
        </w:rPr>
        <w:t>Манера мужского танца «Лезгинка»</w:t>
      </w:r>
    </w:p>
    <w:p w:rsidR="00925F04" w:rsidRPr="00E45B9B" w:rsidRDefault="00925F04" w:rsidP="0021062D">
      <w:pPr>
        <w:spacing w:after="0" w:line="240" w:lineRule="auto"/>
        <w:ind w:firstLine="720"/>
        <w:jc w:val="both"/>
        <w:rPr>
          <w:rFonts w:ascii="Times New Roman" w:eastAsia="Times New Roman" w:hAnsi="Times New Roman"/>
          <w:sz w:val="20"/>
          <w:szCs w:val="20"/>
          <w:lang w:eastAsia="ru-RU"/>
        </w:rPr>
      </w:pPr>
      <w:r w:rsidRPr="00E45B9B">
        <w:rPr>
          <w:rFonts w:ascii="Times New Roman" w:eastAsia="Times New Roman" w:hAnsi="Times New Roman"/>
          <w:sz w:val="20"/>
          <w:szCs w:val="20"/>
          <w:lang w:eastAsia="ru-RU"/>
        </w:rPr>
        <w:t>Обыгрывание рук в женском танце «Лезгинка»</w:t>
      </w:r>
    </w:p>
    <w:p w:rsidR="00925F04" w:rsidRPr="00E45B9B" w:rsidRDefault="00925F04" w:rsidP="0021062D">
      <w:pPr>
        <w:spacing w:after="0" w:line="240" w:lineRule="auto"/>
        <w:ind w:firstLine="720"/>
        <w:jc w:val="both"/>
        <w:rPr>
          <w:rFonts w:ascii="Times New Roman" w:eastAsia="Times New Roman" w:hAnsi="Times New Roman"/>
          <w:sz w:val="20"/>
          <w:szCs w:val="20"/>
          <w:lang w:eastAsia="ru-RU"/>
        </w:rPr>
      </w:pPr>
      <w:r w:rsidRPr="00E45B9B">
        <w:rPr>
          <w:rFonts w:ascii="Times New Roman" w:eastAsia="Times New Roman" w:hAnsi="Times New Roman"/>
          <w:sz w:val="20"/>
          <w:szCs w:val="20"/>
          <w:lang w:eastAsia="ru-RU"/>
        </w:rPr>
        <w:t>Этюды на тему труда («Ковровщицы», «Косари», «Полеводы», «Чабаны» и др.)</w:t>
      </w:r>
    </w:p>
    <w:p w:rsidR="000953F2" w:rsidRPr="005B65F0" w:rsidRDefault="00925F04" w:rsidP="005B65F0">
      <w:pPr>
        <w:spacing w:after="0" w:line="240" w:lineRule="auto"/>
        <w:ind w:firstLine="720"/>
        <w:jc w:val="both"/>
        <w:rPr>
          <w:rFonts w:ascii="Times New Roman" w:hAnsi="Times New Roman"/>
          <w:sz w:val="20"/>
          <w:szCs w:val="20"/>
        </w:rPr>
      </w:pPr>
      <w:r w:rsidRPr="00E45B9B">
        <w:rPr>
          <w:rFonts w:ascii="Times New Roman" w:eastAsia="Times New Roman" w:hAnsi="Times New Roman"/>
          <w:sz w:val="20"/>
          <w:szCs w:val="20"/>
          <w:lang w:eastAsia="ru-RU"/>
        </w:rPr>
        <w:t>Этюд на тему «старость» («Танец стариков», «Врасплох», «Медресе» и др.)</w:t>
      </w:r>
    </w:p>
    <w:p w:rsidR="00C04034" w:rsidRPr="00E45B9B" w:rsidRDefault="00C04034" w:rsidP="005B65F0">
      <w:pPr>
        <w:spacing w:after="0" w:line="240" w:lineRule="auto"/>
        <w:rPr>
          <w:rFonts w:ascii="Times New Roman" w:hAnsi="Times New Roman" w:cs="Times New Roman"/>
          <w:b/>
          <w:sz w:val="20"/>
          <w:szCs w:val="20"/>
        </w:rPr>
      </w:pPr>
    </w:p>
    <w:p w:rsidR="00437AB9" w:rsidRPr="00E45B9B" w:rsidRDefault="00437AB9" w:rsidP="00C04034">
      <w:pPr>
        <w:spacing w:after="0" w:line="240" w:lineRule="auto"/>
        <w:jc w:val="center"/>
        <w:rPr>
          <w:rFonts w:ascii="Times New Roman" w:hAnsi="Times New Roman" w:cs="Times New Roman"/>
          <w:b/>
          <w:sz w:val="20"/>
          <w:szCs w:val="20"/>
        </w:rPr>
      </w:pPr>
      <w:r w:rsidRPr="00E45B9B">
        <w:rPr>
          <w:rFonts w:ascii="Times New Roman" w:hAnsi="Times New Roman" w:cs="Times New Roman"/>
          <w:b/>
          <w:sz w:val="20"/>
          <w:szCs w:val="20"/>
        </w:rPr>
        <w:t>СПИСОК     ЛИТЕРАТУРЫ</w:t>
      </w:r>
    </w:p>
    <w:p w:rsidR="00437AB9" w:rsidRPr="00E45B9B" w:rsidRDefault="00437AB9" w:rsidP="00B544F6">
      <w:pPr>
        <w:spacing w:after="0" w:line="240" w:lineRule="auto"/>
        <w:rPr>
          <w:rFonts w:ascii="Times New Roman" w:hAnsi="Times New Roman" w:cs="Times New Roman"/>
          <w:sz w:val="20"/>
          <w:szCs w:val="20"/>
        </w:rPr>
      </w:pPr>
    </w:p>
    <w:p w:rsidR="00925F04" w:rsidRPr="00E45B9B" w:rsidRDefault="00925F04" w:rsidP="00925F04">
      <w:pPr>
        <w:pStyle w:val="a6"/>
        <w:spacing w:before="0" w:after="0"/>
        <w:jc w:val="center"/>
        <w:rPr>
          <w:rStyle w:val="ac"/>
          <w:smallCaps/>
          <w:sz w:val="20"/>
          <w:szCs w:val="20"/>
        </w:rPr>
      </w:pPr>
      <w:r w:rsidRPr="00E45B9B">
        <w:rPr>
          <w:rStyle w:val="ac"/>
          <w:smallCaps/>
          <w:sz w:val="20"/>
          <w:szCs w:val="20"/>
        </w:rPr>
        <w:t>Список литературы для учащихся</w:t>
      </w:r>
    </w:p>
    <w:p w:rsidR="00925F04" w:rsidRPr="00E45B9B" w:rsidRDefault="00925F04" w:rsidP="00925F04">
      <w:pPr>
        <w:pStyle w:val="a6"/>
        <w:spacing w:before="0" w:after="0"/>
        <w:jc w:val="center"/>
        <w:rPr>
          <w:smallCaps/>
          <w:sz w:val="20"/>
          <w:szCs w:val="20"/>
        </w:rPr>
      </w:pPr>
    </w:p>
    <w:p w:rsidR="00925F04" w:rsidRPr="00E45B9B" w:rsidRDefault="00925F04" w:rsidP="00925F04">
      <w:pPr>
        <w:pStyle w:val="a6"/>
        <w:spacing w:before="0" w:after="0"/>
        <w:ind w:firstLine="709"/>
        <w:jc w:val="both"/>
        <w:rPr>
          <w:smallCaps/>
          <w:sz w:val="20"/>
          <w:szCs w:val="20"/>
        </w:rPr>
      </w:pPr>
      <w:r w:rsidRPr="00E45B9B">
        <w:rPr>
          <w:sz w:val="20"/>
          <w:szCs w:val="20"/>
        </w:rPr>
        <w:t>Алянский Ю.Л.  Азбука театра: 50 маленьких рассказов о театре. Ленинград  «Детская литература», 1986</w:t>
      </w:r>
      <w:r w:rsidR="00AF146D" w:rsidRPr="00E45B9B">
        <w:rPr>
          <w:sz w:val="20"/>
          <w:szCs w:val="20"/>
        </w:rPr>
        <w:t xml:space="preserve"> г</w:t>
      </w:r>
      <w:r w:rsidRPr="00E45B9B">
        <w:rPr>
          <w:sz w:val="20"/>
          <w:szCs w:val="20"/>
        </w:rPr>
        <w:t>.</w:t>
      </w:r>
    </w:p>
    <w:p w:rsidR="00925F04" w:rsidRPr="00E45B9B" w:rsidRDefault="00925F04" w:rsidP="00925F04">
      <w:pPr>
        <w:spacing w:after="0" w:line="240" w:lineRule="auto"/>
        <w:ind w:right="-2" w:firstLine="709"/>
        <w:jc w:val="both"/>
        <w:rPr>
          <w:rFonts w:ascii="Times New Roman" w:hAnsi="Times New Roman"/>
          <w:sz w:val="20"/>
          <w:szCs w:val="20"/>
        </w:rPr>
      </w:pPr>
      <w:r w:rsidRPr="00E45B9B">
        <w:rPr>
          <w:rFonts w:ascii="Times New Roman" w:hAnsi="Times New Roman"/>
          <w:sz w:val="20"/>
          <w:szCs w:val="20"/>
        </w:rPr>
        <w:t>Максимова В.А. …И рождается чудо спектакля: Кн. для учащихся. М.: Просвещение, 1980</w:t>
      </w:r>
      <w:r w:rsidR="00AF146D" w:rsidRPr="00E45B9B">
        <w:rPr>
          <w:rFonts w:ascii="Times New Roman" w:hAnsi="Times New Roman"/>
          <w:sz w:val="20"/>
          <w:szCs w:val="20"/>
        </w:rPr>
        <w:t xml:space="preserve"> г</w:t>
      </w:r>
      <w:r w:rsidRPr="00E45B9B">
        <w:rPr>
          <w:rFonts w:ascii="Times New Roman" w:hAnsi="Times New Roman"/>
          <w:sz w:val="20"/>
          <w:szCs w:val="20"/>
        </w:rPr>
        <w:t>.</w:t>
      </w:r>
    </w:p>
    <w:p w:rsidR="00925F04" w:rsidRPr="00E45B9B" w:rsidRDefault="00925F04" w:rsidP="00925F04">
      <w:pPr>
        <w:spacing w:after="0" w:line="240" w:lineRule="auto"/>
        <w:ind w:firstLine="709"/>
        <w:jc w:val="both"/>
        <w:rPr>
          <w:rFonts w:ascii="Times New Roman" w:eastAsia="Times New Roman" w:hAnsi="Times New Roman"/>
          <w:color w:val="000000"/>
          <w:sz w:val="20"/>
          <w:szCs w:val="20"/>
          <w:lang w:eastAsia="ru-RU"/>
        </w:rPr>
      </w:pPr>
      <w:r w:rsidRPr="00E45B9B">
        <w:rPr>
          <w:rFonts w:ascii="Times New Roman" w:hAnsi="Times New Roman"/>
          <w:sz w:val="20"/>
          <w:szCs w:val="20"/>
        </w:rPr>
        <w:t>«Театр круглый год» приложение к журналу «Читаем, учимся, играем».</w:t>
      </w:r>
    </w:p>
    <w:p w:rsidR="00C04034" w:rsidRDefault="00925F04" w:rsidP="005B65F0">
      <w:pPr>
        <w:spacing w:after="0" w:line="240" w:lineRule="auto"/>
        <w:ind w:firstLine="709"/>
        <w:jc w:val="both"/>
        <w:rPr>
          <w:rFonts w:ascii="Times New Roman" w:eastAsia="Times New Roman" w:hAnsi="Times New Roman"/>
          <w:color w:val="000000"/>
          <w:sz w:val="20"/>
          <w:szCs w:val="20"/>
          <w:lang w:eastAsia="ru-RU"/>
        </w:rPr>
      </w:pPr>
      <w:r w:rsidRPr="00E45B9B">
        <w:rPr>
          <w:rFonts w:ascii="Times New Roman" w:eastAsia="Times New Roman" w:hAnsi="Times New Roman"/>
          <w:color w:val="000000"/>
          <w:sz w:val="20"/>
          <w:szCs w:val="20"/>
          <w:lang w:eastAsia="ru-RU"/>
        </w:rPr>
        <w:t>Станиславский К.С. Работа актера над собой, ч. 1: Работа над собой в творческом процессе переживания. Дневник ученика. – М.: Искусство, 1985</w:t>
      </w:r>
      <w:r w:rsidR="00AF146D" w:rsidRPr="00E45B9B">
        <w:rPr>
          <w:rFonts w:ascii="Times New Roman" w:eastAsia="Times New Roman" w:hAnsi="Times New Roman"/>
          <w:color w:val="000000"/>
          <w:sz w:val="20"/>
          <w:szCs w:val="20"/>
          <w:lang w:eastAsia="ru-RU"/>
        </w:rPr>
        <w:t xml:space="preserve"> г</w:t>
      </w:r>
    </w:p>
    <w:p w:rsidR="005B65F0" w:rsidRPr="005B65F0" w:rsidRDefault="005B65F0" w:rsidP="005B65F0">
      <w:pPr>
        <w:spacing w:after="0" w:line="240" w:lineRule="auto"/>
        <w:ind w:firstLine="709"/>
        <w:jc w:val="both"/>
        <w:rPr>
          <w:rStyle w:val="ac"/>
          <w:rFonts w:ascii="Times New Roman" w:eastAsia="Times New Roman" w:hAnsi="Times New Roman"/>
          <w:b w:val="0"/>
          <w:bCs w:val="0"/>
          <w:color w:val="000000"/>
          <w:sz w:val="20"/>
          <w:szCs w:val="20"/>
          <w:lang w:eastAsia="ru-RU"/>
        </w:rPr>
      </w:pPr>
    </w:p>
    <w:p w:rsidR="00925F04" w:rsidRPr="00E45B9B" w:rsidRDefault="00925F04" w:rsidP="00925F04">
      <w:pPr>
        <w:pStyle w:val="a6"/>
        <w:spacing w:before="0" w:after="0"/>
        <w:jc w:val="center"/>
        <w:rPr>
          <w:smallCaps/>
          <w:sz w:val="20"/>
          <w:szCs w:val="20"/>
        </w:rPr>
      </w:pPr>
      <w:r w:rsidRPr="00E45B9B">
        <w:rPr>
          <w:rStyle w:val="ac"/>
          <w:smallCaps/>
          <w:sz w:val="20"/>
          <w:szCs w:val="20"/>
        </w:rPr>
        <w:t>Список литературы для педагогов</w:t>
      </w:r>
    </w:p>
    <w:p w:rsidR="00925F04" w:rsidRPr="00E45B9B" w:rsidRDefault="00925F04" w:rsidP="00925F04">
      <w:pPr>
        <w:spacing w:after="0" w:line="240" w:lineRule="auto"/>
        <w:ind w:firstLine="709"/>
        <w:jc w:val="both"/>
        <w:rPr>
          <w:rFonts w:ascii="Times New Roman" w:hAnsi="Times New Roman"/>
          <w:sz w:val="20"/>
          <w:szCs w:val="20"/>
        </w:rPr>
      </w:pPr>
    </w:p>
    <w:p w:rsidR="00925F04" w:rsidRPr="00E45B9B" w:rsidRDefault="00925F04" w:rsidP="00925F04">
      <w:pPr>
        <w:spacing w:after="0" w:line="240" w:lineRule="auto"/>
        <w:ind w:firstLine="709"/>
        <w:jc w:val="both"/>
        <w:rPr>
          <w:rFonts w:ascii="Times New Roman" w:hAnsi="Times New Roman"/>
          <w:sz w:val="20"/>
          <w:szCs w:val="20"/>
        </w:rPr>
      </w:pPr>
      <w:r w:rsidRPr="00E45B9B">
        <w:rPr>
          <w:rFonts w:ascii="Times New Roman" w:hAnsi="Times New Roman"/>
          <w:sz w:val="20"/>
          <w:szCs w:val="20"/>
        </w:rPr>
        <w:t>ГанелинЕ.Р. Школьный театр. Программа обучения детей основам сценического искусства. Методическое пособие. Кафедра основ актерского мастерства. Санкт – Петербургская государственная  академия театрального искусства. - СПб, 2002</w:t>
      </w:r>
      <w:r w:rsidR="00AF146D" w:rsidRPr="00E45B9B">
        <w:rPr>
          <w:rFonts w:ascii="Times New Roman" w:hAnsi="Times New Roman"/>
          <w:sz w:val="20"/>
          <w:szCs w:val="20"/>
        </w:rPr>
        <w:t xml:space="preserve"> г</w:t>
      </w:r>
      <w:r w:rsidRPr="00E45B9B">
        <w:rPr>
          <w:rFonts w:ascii="Times New Roman" w:hAnsi="Times New Roman"/>
          <w:sz w:val="20"/>
          <w:szCs w:val="20"/>
        </w:rPr>
        <w:t>.</w:t>
      </w:r>
    </w:p>
    <w:p w:rsidR="00925F04" w:rsidRPr="00E45B9B" w:rsidRDefault="00925F04" w:rsidP="00DB04B6">
      <w:pPr>
        <w:spacing w:after="0" w:line="240" w:lineRule="auto"/>
        <w:jc w:val="both"/>
        <w:rPr>
          <w:rFonts w:ascii="Times New Roman" w:hAnsi="Times New Roman"/>
          <w:sz w:val="20"/>
          <w:szCs w:val="20"/>
        </w:rPr>
      </w:pPr>
      <w:r w:rsidRPr="00E45B9B">
        <w:rPr>
          <w:rFonts w:ascii="Times New Roman" w:hAnsi="Times New Roman"/>
          <w:sz w:val="20"/>
          <w:szCs w:val="20"/>
        </w:rPr>
        <w:t>Гиппиус С.В. Тренинг развития креативности. Гимнастика чувств. -  СПб: Речь, 2001</w:t>
      </w:r>
      <w:r w:rsidR="00AF146D" w:rsidRPr="00E45B9B">
        <w:rPr>
          <w:rFonts w:ascii="Times New Roman" w:hAnsi="Times New Roman"/>
          <w:sz w:val="20"/>
          <w:szCs w:val="20"/>
        </w:rPr>
        <w:t xml:space="preserve"> г</w:t>
      </w:r>
      <w:r w:rsidRPr="00E45B9B">
        <w:rPr>
          <w:rFonts w:ascii="Times New Roman" w:hAnsi="Times New Roman"/>
          <w:sz w:val="20"/>
          <w:szCs w:val="20"/>
        </w:rPr>
        <w:t>.</w:t>
      </w:r>
    </w:p>
    <w:p w:rsidR="00925F04" w:rsidRPr="00E45B9B" w:rsidRDefault="00925F04" w:rsidP="00925F04">
      <w:pPr>
        <w:spacing w:after="0" w:line="240" w:lineRule="auto"/>
        <w:ind w:firstLine="709"/>
        <w:jc w:val="both"/>
        <w:rPr>
          <w:rFonts w:ascii="Times New Roman" w:hAnsi="Times New Roman"/>
          <w:sz w:val="20"/>
          <w:szCs w:val="20"/>
        </w:rPr>
      </w:pPr>
      <w:r w:rsidRPr="00E45B9B">
        <w:rPr>
          <w:rFonts w:ascii="Times New Roman" w:hAnsi="Times New Roman"/>
          <w:sz w:val="20"/>
          <w:szCs w:val="20"/>
        </w:rPr>
        <w:t>Ершова А. П. Влияние актерского творчества на всестороннее развитие личности школьника.//Сборник: Нравственно-эстетическое воспитание школьников средствами театрального искусства. -  М., 1984</w:t>
      </w:r>
      <w:r w:rsidR="00AF146D" w:rsidRPr="00E45B9B">
        <w:rPr>
          <w:rFonts w:ascii="Times New Roman" w:hAnsi="Times New Roman"/>
          <w:sz w:val="20"/>
          <w:szCs w:val="20"/>
        </w:rPr>
        <w:t xml:space="preserve"> г</w:t>
      </w:r>
      <w:r w:rsidRPr="00E45B9B">
        <w:rPr>
          <w:rFonts w:ascii="Times New Roman" w:hAnsi="Times New Roman"/>
          <w:sz w:val="20"/>
          <w:szCs w:val="20"/>
        </w:rPr>
        <w:t>.</w:t>
      </w:r>
    </w:p>
    <w:p w:rsidR="00925F04" w:rsidRPr="00E45B9B" w:rsidRDefault="00925F04" w:rsidP="00925F04">
      <w:pPr>
        <w:spacing w:after="0" w:line="240" w:lineRule="auto"/>
        <w:ind w:right="357" w:firstLine="709"/>
        <w:jc w:val="both"/>
        <w:rPr>
          <w:rFonts w:ascii="Times New Roman" w:hAnsi="Times New Roman"/>
          <w:sz w:val="20"/>
          <w:szCs w:val="20"/>
        </w:rPr>
      </w:pPr>
      <w:r w:rsidRPr="00E45B9B">
        <w:rPr>
          <w:rFonts w:ascii="Times New Roman" w:hAnsi="Times New Roman"/>
          <w:sz w:val="20"/>
          <w:szCs w:val="20"/>
        </w:rPr>
        <w:t>Захава Б.Е..  Мастерство актера и режиссера.  Изд. 3-е, испр. и    доп. Учеб. пособие для ин-тов культуры, театр. и культ.-просвет. училищ.  - М.  «Просвещение», 1973</w:t>
      </w:r>
      <w:r w:rsidR="00AF146D" w:rsidRPr="00E45B9B">
        <w:rPr>
          <w:rFonts w:ascii="Times New Roman" w:hAnsi="Times New Roman"/>
          <w:sz w:val="20"/>
          <w:szCs w:val="20"/>
        </w:rPr>
        <w:t xml:space="preserve"> г</w:t>
      </w:r>
      <w:r w:rsidRPr="00E45B9B">
        <w:rPr>
          <w:rFonts w:ascii="Times New Roman" w:hAnsi="Times New Roman"/>
          <w:sz w:val="20"/>
          <w:szCs w:val="20"/>
        </w:rPr>
        <w:t>.</w:t>
      </w:r>
    </w:p>
    <w:p w:rsidR="00925F04" w:rsidRPr="00E45B9B" w:rsidRDefault="00925F04" w:rsidP="00925F04">
      <w:pPr>
        <w:spacing w:after="0" w:line="240" w:lineRule="auto"/>
        <w:ind w:firstLine="709"/>
        <w:jc w:val="both"/>
        <w:rPr>
          <w:rFonts w:ascii="Times New Roman" w:hAnsi="Times New Roman"/>
          <w:sz w:val="20"/>
          <w:szCs w:val="20"/>
        </w:rPr>
      </w:pPr>
      <w:r w:rsidRPr="00E45B9B">
        <w:rPr>
          <w:rFonts w:ascii="Times New Roman" w:hAnsi="Times New Roman"/>
          <w:sz w:val="20"/>
          <w:szCs w:val="20"/>
        </w:rPr>
        <w:t>Ильев В.А. Когда урок волнует (Театральная технология в педагогическом творчестве): Уч. пособие (2-е издание, исправленное и дополненное) для студентов педагогических учебных заведений и студентов художественно-педагогических факультетов институтов искусств и культуры, учителей школ, лицеев, колледжей, гимназий. – Пермь, 2004</w:t>
      </w:r>
      <w:r w:rsidR="00AF146D" w:rsidRPr="00E45B9B">
        <w:rPr>
          <w:rFonts w:ascii="Times New Roman" w:hAnsi="Times New Roman"/>
          <w:sz w:val="20"/>
          <w:szCs w:val="20"/>
        </w:rPr>
        <w:t xml:space="preserve"> г</w:t>
      </w:r>
      <w:r w:rsidRPr="00E45B9B">
        <w:rPr>
          <w:rFonts w:ascii="Times New Roman" w:hAnsi="Times New Roman"/>
          <w:sz w:val="20"/>
          <w:szCs w:val="20"/>
        </w:rPr>
        <w:t>.</w:t>
      </w:r>
    </w:p>
    <w:p w:rsidR="00AF146D" w:rsidRPr="00E45B9B" w:rsidRDefault="00925F04" w:rsidP="00925F04">
      <w:pPr>
        <w:spacing w:after="0" w:line="240" w:lineRule="auto"/>
        <w:ind w:firstLine="709"/>
        <w:jc w:val="both"/>
        <w:rPr>
          <w:rFonts w:ascii="Times New Roman" w:hAnsi="Times New Roman"/>
          <w:sz w:val="20"/>
          <w:szCs w:val="20"/>
        </w:rPr>
      </w:pPr>
      <w:r w:rsidRPr="00E45B9B">
        <w:rPr>
          <w:rFonts w:ascii="Times New Roman" w:hAnsi="Times New Roman"/>
          <w:sz w:val="20"/>
          <w:szCs w:val="20"/>
        </w:rPr>
        <w:t xml:space="preserve">Клубков С. В. Уроки мастерства актера. Психофизический тренинг. -  </w:t>
      </w:r>
    </w:p>
    <w:p w:rsidR="00AF146D" w:rsidRPr="00E45B9B" w:rsidRDefault="00925F04" w:rsidP="00925F04">
      <w:pPr>
        <w:spacing w:after="0" w:line="240" w:lineRule="auto"/>
        <w:ind w:firstLine="709"/>
        <w:jc w:val="both"/>
        <w:rPr>
          <w:rFonts w:ascii="Times New Roman" w:hAnsi="Times New Roman"/>
          <w:sz w:val="20"/>
          <w:szCs w:val="20"/>
        </w:rPr>
      </w:pPr>
      <w:r w:rsidRPr="00E45B9B">
        <w:rPr>
          <w:rFonts w:ascii="Times New Roman" w:hAnsi="Times New Roman"/>
          <w:sz w:val="20"/>
          <w:szCs w:val="20"/>
        </w:rPr>
        <w:t xml:space="preserve">М.: Репертуарно-методическая библиотечка </w:t>
      </w:r>
    </w:p>
    <w:p w:rsidR="00925F04" w:rsidRPr="00E45B9B" w:rsidRDefault="00925F04" w:rsidP="00AF146D">
      <w:pPr>
        <w:spacing w:after="0" w:line="240" w:lineRule="auto"/>
        <w:jc w:val="both"/>
        <w:rPr>
          <w:rFonts w:ascii="Times New Roman" w:hAnsi="Times New Roman"/>
          <w:sz w:val="20"/>
          <w:szCs w:val="20"/>
        </w:rPr>
      </w:pPr>
      <w:r w:rsidRPr="00E45B9B">
        <w:rPr>
          <w:rFonts w:ascii="Times New Roman" w:hAnsi="Times New Roman"/>
          <w:sz w:val="20"/>
          <w:szCs w:val="20"/>
        </w:rPr>
        <w:t>"Я вхожу в мир искусств" N 6(46) 2001</w:t>
      </w:r>
      <w:r w:rsidR="00AF146D" w:rsidRPr="00E45B9B">
        <w:rPr>
          <w:rFonts w:ascii="Times New Roman" w:hAnsi="Times New Roman"/>
          <w:sz w:val="20"/>
          <w:szCs w:val="20"/>
        </w:rPr>
        <w:t xml:space="preserve"> г</w:t>
      </w:r>
      <w:r w:rsidRPr="00E45B9B">
        <w:rPr>
          <w:rFonts w:ascii="Times New Roman" w:hAnsi="Times New Roman"/>
          <w:sz w:val="20"/>
          <w:szCs w:val="20"/>
        </w:rPr>
        <w:t>.</w:t>
      </w:r>
    </w:p>
    <w:p w:rsidR="00925F04" w:rsidRPr="00E45B9B" w:rsidRDefault="00925F04" w:rsidP="00925F04">
      <w:pPr>
        <w:spacing w:after="0" w:line="240" w:lineRule="auto"/>
        <w:ind w:firstLine="709"/>
        <w:jc w:val="both"/>
        <w:rPr>
          <w:rFonts w:ascii="Times New Roman" w:eastAsia="Times New Roman" w:hAnsi="Times New Roman"/>
          <w:color w:val="000000"/>
          <w:sz w:val="20"/>
          <w:szCs w:val="20"/>
          <w:lang w:eastAsia="ru-RU"/>
        </w:rPr>
      </w:pPr>
      <w:r w:rsidRPr="00E45B9B">
        <w:rPr>
          <w:rFonts w:ascii="Times New Roman" w:hAnsi="Times New Roman"/>
          <w:sz w:val="20"/>
          <w:szCs w:val="20"/>
        </w:rPr>
        <w:t>Кристи Г. В. Воспитание актера школы Станиславского. М.: Искусство, 1978</w:t>
      </w:r>
      <w:r w:rsidR="00AF146D" w:rsidRPr="00E45B9B">
        <w:rPr>
          <w:rFonts w:ascii="Times New Roman" w:hAnsi="Times New Roman"/>
          <w:sz w:val="20"/>
          <w:szCs w:val="20"/>
        </w:rPr>
        <w:t xml:space="preserve"> г</w:t>
      </w:r>
      <w:r w:rsidRPr="00E45B9B">
        <w:rPr>
          <w:rFonts w:ascii="Times New Roman" w:hAnsi="Times New Roman"/>
          <w:sz w:val="20"/>
          <w:szCs w:val="20"/>
        </w:rPr>
        <w:t>.</w:t>
      </w:r>
    </w:p>
    <w:p w:rsidR="00AF146D" w:rsidRPr="00E45B9B" w:rsidRDefault="00925F04" w:rsidP="00925F04">
      <w:pPr>
        <w:spacing w:after="0" w:line="240" w:lineRule="auto"/>
        <w:ind w:firstLine="720"/>
        <w:jc w:val="both"/>
        <w:rPr>
          <w:rFonts w:ascii="Times New Roman" w:hAnsi="Times New Roman"/>
          <w:sz w:val="20"/>
          <w:szCs w:val="20"/>
        </w:rPr>
      </w:pPr>
      <w:r w:rsidRPr="00E45B9B">
        <w:rPr>
          <w:rFonts w:ascii="Times New Roman" w:hAnsi="Times New Roman"/>
          <w:sz w:val="20"/>
          <w:szCs w:val="20"/>
        </w:rPr>
        <w:t xml:space="preserve">Пеня Т.Г., Ершова А.П., «Театральные занятия для младших школьников» -  </w:t>
      </w:r>
    </w:p>
    <w:p w:rsidR="00925F04" w:rsidRPr="00E45B9B" w:rsidRDefault="00925F04" w:rsidP="00AF146D">
      <w:pPr>
        <w:spacing w:after="0" w:line="240" w:lineRule="auto"/>
        <w:jc w:val="both"/>
        <w:rPr>
          <w:rFonts w:ascii="Times New Roman" w:hAnsi="Times New Roman"/>
          <w:b/>
          <w:sz w:val="20"/>
          <w:szCs w:val="20"/>
        </w:rPr>
      </w:pPr>
      <w:r w:rsidRPr="00E45B9B">
        <w:rPr>
          <w:rFonts w:ascii="Times New Roman" w:hAnsi="Times New Roman"/>
          <w:sz w:val="20"/>
          <w:szCs w:val="20"/>
        </w:rPr>
        <w:t>М.: Просвещение,1995</w:t>
      </w:r>
      <w:r w:rsidR="00AF146D" w:rsidRPr="00E45B9B">
        <w:rPr>
          <w:rFonts w:ascii="Times New Roman" w:hAnsi="Times New Roman"/>
          <w:sz w:val="20"/>
          <w:szCs w:val="20"/>
        </w:rPr>
        <w:t xml:space="preserve"> г</w:t>
      </w:r>
      <w:r w:rsidRPr="00E45B9B">
        <w:rPr>
          <w:rFonts w:ascii="Times New Roman" w:hAnsi="Times New Roman"/>
          <w:sz w:val="20"/>
          <w:szCs w:val="20"/>
        </w:rPr>
        <w:t>.</w:t>
      </w:r>
    </w:p>
    <w:p w:rsidR="00925F04" w:rsidRPr="00E45B9B" w:rsidRDefault="00925F04" w:rsidP="00925F04">
      <w:pPr>
        <w:spacing w:after="0" w:line="240" w:lineRule="auto"/>
        <w:ind w:firstLine="709"/>
        <w:jc w:val="both"/>
        <w:rPr>
          <w:rFonts w:ascii="Times New Roman" w:hAnsi="Times New Roman"/>
          <w:sz w:val="20"/>
          <w:szCs w:val="20"/>
        </w:rPr>
      </w:pPr>
      <w:r w:rsidRPr="00E45B9B">
        <w:rPr>
          <w:rFonts w:ascii="Times New Roman" w:hAnsi="Times New Roman"/>
          <w:sz w:val="20"/>
          <w:szCs w:val="20"/>
        </w:rPr>
        <w:t>Петров В.А. Нулевой класс актера. – М.: Советская Россия, 1985</w:t>
      </w:r>
      <w:r w:rsidR="00AF146D" w:rsidRPr="00E45B9B">
        <w:rPr>
          <w:rFonts w:ascii="Times New Roman" w:hAnsi="Times New Roman"/>
          <w:sz w:val="20"/>
          <w:szCs w:val="20"/>
        </w:rPr>
        <w:t xml:space="preserve"> г</w:t>
      </w:r>
      <w:r w:rsidRPr="00E45B9B">
        <w:rPr>
          <w:rFonts w:ascii="Times New Roman" w:hAnsi="Times New Roman"/>
          <w:sz w:val="20"/>
          <w:szCs w:val="20"/>
        </w:rPr>
        <w:t>.</w:t>
      </w:r>
    </w:p>
    <w:p w:rsidR="00925F04" w:rsidRPr="00E45B9B" w:rsidRDefault="00925F04" w:rsidP="00925F04">
      <w:pPr>
        <w:spacing w:after="0" w:line="240" w:lineRule="auto"/>
        <w:ind w:firstLine="720"/>
        <w:jc w:val="both"/>
        <w:rPr>
          <w:rFonts w:ascii="Times New Roman" w:hAnsi="Times New Roman"/>
          <w:sz w:val="20"/>
          <w:szCs w:val="20"/>
        </w:rPr>
      </w:pPr>
      <w:r w:rsidRPr="00E45B9B">
        <w:rPr>
          <w:rFonts w:ascii="Times New Roman" w:hAnsi="Times New Roman"/>
          <w:sz w:val="20"/>
          <w:szCs w:val="20"/>
        </w:rPr>
        <w:t xml:space="preserve">Савостьянов А.И. Рождение артиста. – М.: ВЦХТ («Я вхожу в мир искусства»), 2006. </w:t>
      </w:r>
    </w:p>
    <w:p w:rsidR="00925F04" w:rsidRPr="00E45B9B" w:rsidRDefault="00925F04" w:rsidP="00925F04">
      <w:pPr>
        <w:spacing w:after="0" w:line="240" w:lineRule="auto"/>
        <w:ind w:firstLine="709"/>
        <w:jc w:val="both"/>
        <w:rPr>
          <w:rFonts w:ascii="Times New Roman" w:eastAsia="Times New Roman" w:hAnsi="Times New Roman"/>
          <w:color w:val="000000"/>
          <w:sz w:val="20"/>
          <w:szCs w:val="20"/>
          <w:lang w:eastAsia="ru-RU"/>
        </w:rPr>
      </w:pPr>
      <w:r w:rsidRPr="00E45B9B">
        <w:rPr>
          <w:rFonts w:ascii="Times New Roman" w:eastAsia="Times New Roman" w:hAnsi="Times New Roman"/>
          <w:color w:val="000000"/>
          <w:sz w:val="20"/>
          <w:szCs w:val="20"/>
          <w:lang w:eastAsia="ru-RU"/>
        </w:rPr>
        <w:t>Станиславский К.С. Работа актера над собой, ч. 1: Работа над собой в творческом процессе переживания. Дневник ученика. – М.: Искусство, 1985</w:t>
      </w:r>
      <w:r w:rsidR="00AF146D" w:rsidRPr="00E45B9B">
        <w:rPr>
          <w:rFonts w:ascii="Times New Roman" w:eastAsia="Times New Roman" w:hAnsi="Times New Roman"/>
          <w:color w:val="000000"/>
          <w:sz w:val="20"/>
          <w:szCs w:val="20"/>
          <w:lang w:eastAsia="ru-RU"/>
        </w:rPr>
        <w:t xml:space="preserve"> г</w:t>
      </w:r>
      <w:r w:rsidRPr="00E45B9B">
        <w:rPr>
          <w:rFonts w:ascii="Times New Roman" w:eastAsia="Times New Roman" w:hAnsi="Times New Roman"/>
          <w:color w:val="000000"/>
          <w:sz w:val="20"/>
          <w:szCs w:val="20"/>
          <w:lang w:eastAsia="ru-RU"/>
        </w:rPr>
        <w:t>.</w:t>
      </w:r>
    </w:p>
    <w:p w:rsidR="00925F04" w:rsidRPr="00E45B9B" w:rsidRDefault="00925F04" w:rsidP="00925F04">
      <w:pPr>
        <w:spacing w:after="0" w:line="240" w:lineRule="auto"/>
        <w:ind w:firstLine="709"/>
        <w:jc w:val="both"/>
        <w:rPr>
          <w:rFonts w:ascii="Times New Roman" w:eastAsia="Times New Roman" w:hAnsi="Times New Roman"/>
          <w:color w:val="000000"/>
          <w:sz w:val="20"/>
          <w:szCs w:val="20"/>
          <w:lang w:eastAsia="ru-RU"/>
        </w:rPr>
      </w:pPr>
      <w:r w:rsidRPr="00E45B9B">
        <w:rPr>
          <w:rFonts w:ascii="Times New Roman" w:eastAsia="Times New Roman" w:hAnsi="Times New Roman"/>
          <w:color w:val="000000"/>
          <w:sz w:val="20"/>
          <w:szCs w:val="20"/>
          <w:lang w:eastAsia="ru-RU"/>
        </w:rPr>
        <w:t>Театр, где играют дети: Учеб.-метод. пособие для руководителей детских театральных коллективов  /Под ред. А. Б. Никитиной. М.: Гуманит. изд. центр ВЛАДОС, 2001</w:t>
      </w:r>
      <w:r w:rsidR="00AF146D" w:rsidRPr="00E45B9B">
        <w:rPr>
          <w:rFonts w:ascii="Times New Roman" w:eastAsia="Times New Roman" w:hAnsi="Times New Roman"/>
          <w:color w:val="000000"/>
          <w:sz w:val="20"/>
          <w:szCs w:val="20"/>
          <w:lang w:eastAsia="ru-RU"/>
        </w:rPr>
        <w:t xml:space="preserve"> г.</w:t>
      </w:r>
    </w:p>
    <w:p w:rsidR="00925F04" w:rsidRPr="00E45B9B" w:rsidRDefault="00925F04" w:rsidP="00925F04">
      <w:pPr>
        <w:shd w:val="clear" w:color="auto" w:fill="FFFFFF"/>
        <w:spacing w:after="0" w:line="240" w:lineRule="auto"/>
        <w:ind w:left="10" w:right="43" w:firstLine="699"/>
        <w:jc w:val="both"/>
        <w:rPr>
          <w:rFonts w:ascii="Times New Roman" w:hAnsi="Times New Roman"/>
          <w:sz w:val="20"/>
          <w:szCs w:val="20"/>
        </w:rPr>
      </w:pPr>
      <w:r w:rsidRPr="00E45B9B">
        <w:rPr>
          <w:rFonts w:ascii="Times New Roman" w:hAnsi="Times New Roman"/>
          <w:sz w:val="20"/>
          <w:szCs w:val="20"/>
        </w:rPr>
        <w:lastRenderedPageBreak/>
        <w:t>«Театр круглый год» приложение к журналу «Читаем, учимся, играем». Выпуск № 3,4 2004 год, Выпуск № 1,2 2005 год.</w:t>
      </w:r>
    </w:p>
    <w:p w:rsidR="00925F04" w:rsidRPr="00E45B9B" w:rsidRDefault="00925F04" w:rsidP="00925F04">
      <w:pPr>
        <w:spacing w:after="0" w:line="240" w:lineRule="auto"/>
        <w:ind w:firstLine="720"/>
        <w:jc w:val="both"/>
        <w:rPr>
          <w:rFonts w:ascii="Times New Roman" w:hAnsi="Times New Roman"/>
          <w:sz w:val="20"/>
          <w:szCs w:val="20"/>
        </w:rPr>
      </w:pPr>
      <w:r w:rsidRPr="00E45B9B">
        <w:rPr>
          <w:rFonts w:ascii="Times New Roman" w:hAnsi="Times New Roman"/>
          <w:sz w:val="20"/>
          <w:szCs w:val="20"/>
        </w:rPr>
        <w:t>Товстоногов Г.А. «Зеркало сцены» в 2 томах - 2е изд., Л.: Искусство, 1984 г.</w:t>
      </w:r>
    </w:p>
    <w:p w:rsidR="00925F04" w:rsidRPr="00E45B9B" w:rsidRDefault="00925F04" w:rsidP="00925F04">
      <w:pPr>
        <w:spacing w:after="0" w:line="240" w:lineRule="auto"/>
        <w:ind w:firstLine="720"/>
        <w:jc w:val="both"/>
        <w:rPr>
          <w:rFonts w:ascii="Times New Roman" w:hAnsi="Times New Roman"/>
          <w:sz w:val="20"/>
          <w:szCs w:val="20"/>
        </w:rPr>
      </w:pPr>
      <w:r w:rsidRPr="00E45B9B">
        <w:rPr>
          <w:rFonts w:ascii="Times New Roman" w:hAnsi="Times New Roman"/>
          <w:sz w:val="20"/>
          <w:szCs w:val="20"/>
        </w:rPr>
        <w:t>Чехов М.А. О технике актера. Литературное наследие: В 2 т.: Т. 2 - М.: Искусство, 1986</w:t>
      </w:r>
      <w:r w:rsidR="00AF146D" w:rsidRPr="00E45B9B">
        <w:rPr>
          <w:rFonts w:ascii="Times New Roman" w:hAnsi="Times New Roman"/>
          <w:sz w:val="20"/>
          <w:szCs w:val="20"/>
        </w:rPr>
        <w:t xml:space="preserve"> г</w:t>
      </w:r>
      <w:r w:rsidRPr="00E45B9B">
        <w:rPr>
          <w:rFonts w:ascii="Times New Roman" w:hAnsi="Times New Roman"/>
          <w:sz w:val="20"/>
          <w:szCs w:val="20"/>
        </w:rPr>
        <w:t>.</w:t>
      </w:r>
    </w:p>
    <w:p w:rsidR="00437AB9" w:rsidRPr="00E45B9B" w:rsidRDefault="00925F04" w:rsidP="00925F04">
      <w:pPr>
        <w:spacing w:after="0" w:line="240" w:lineRule="auto"/>
        <w:ind w:firstLine="720"/>
        <w:jc w:val="both"/>
        <w:rPr>
          <w:rFonts w:ascii="Times New Roman" w:hAnsi="Times New Roman"/>
          <w:sz w:val="20"/>
          <w:szCs w:val="20"/>
        </w:rPr>
      </w:pPr>
      <w:r w:rsidRPr="00E45B9B">
        <w:rPr>
          <w:rFonts w:ascii="Times New Roman" w:hAnsi="Times New Roman"/>
          <w:sz w:val="20"/>
          <w:szCs w:val="20"/>
        </w:rPr>
        <w:t>Шангина Е.Ф. Тренинг актерских и режиссерских способностей. Методические рекомендации для самодеятельных театральных коллективов. – Барнаул, 1990г.</w:t>
      </w:r>
    </w:p>
    <w:p w:rsidR="00437AB9" w:rsidRPr="00E45B9B" w:rsidRDefault="002B6F73" w:rsidP="00B544F6">
      <w:pPr>
        <w:spacing w:after="0" w:line="240" w:lineRule="auto"/>
        <w:rPr>
          <w:rFonts w:ascii="Times New Roman" w:hAnsi="Times New Roman" w:cs="Times New Roman"/>
          <w:sz w:val="20"/>
          <w:szCs w:val="20"/>
        </w:rPr>
      </w:pPr>
      <w:r w:rsidRPr="00E45B9B">
        <w:rPr>
          <w:rFonts w:ascii="Times New Roman" w:hAnsi="Times New Roman" w:cs="Times New Roman"/>
          <w:sz w:val="20"/>
          <w:szCs w:val="20"/>
        </w:rPr>
        <w:t>К.Станиславский</w:t>
      </w:r>
      <w:r w:rsidR="00437AB9" w:rsidRPr="00E45B9B">
        <w:rPr>
          <w:rFonts w:ascii="Times New Roman" w:hAnsi="Times New Roman" w:cs="Times New Roman"/>
          <w:sz w:val="20"/>
          <w:szCs w:val="20"/>
        </w:rPr>
        <w:t>. «</w:t>
      </w:r>
      <w:r w:rsidRPr="00E45B9B">
        <w:rPr>
          <w:rFonts w:ascii="Times New Roman" w:hAnsi="Times New Roman" w:cs="Times New Roman"/>
          <w:sz w:val="20"/>
          <w:szCs w:val="20"/>
        </w:rPr>
        <w:t>Работа актера над собой</w:t>
      </w:r>
      <w:r w:rsidR="00437AB9" w:rsidRPr="00E45B9B">
        <w:rPr>
          <w:rFonts w:ascii="Times New Roman" w:hAnsi="Times New Roman" w:cs="Times New Roman"/>
          <w:sz w:val="20"/>
          <w:szCs w:val="20"/>
        </w:rPr>
        <w:t>»</w:t>
      </w:r>
    </w:p>
    <w:p w:rsidR="00437AB9" w:rsidRPr="00E45B9B" w:rsidRDefault="002B6F73" w:rsidP="00B544F6">
      <w:pPr>
        <w:spacing w:after="0" w:line="240" w:lineRule="auto"/>
        <w:rPr>
          <w:rFonts w:ascii="Times New Roman" w:hAnsi="Times New Roman" w:cs="Times New Roman"/>
          <w:sz w:val="20"/>
          <w:szCs w:val="20"/>
        </w:rPr>
      </w:pPr>
      <w:r w:rsidRPr="00E45B9B">
        <w:rPr>
          <w:rFonts w:ascii="Times New Roman" w:hAnsi="Times New Roman" w:cs="Times New Roman"/>
          <w:sz w:val="20"/>
          <w:szCs w:val="20"/>
        </w:rPr>
        <w:t>К.Станиславский</w:t>
      </w:r>
      <w:r w:rsidR="00437AB9" w:rsidRPr="00E45B9B">
        <w:rPr>
          <w:rFonts w:ascii="Times New Roman" w:hAnsi="Times New Roman" w:cs="Times New Roman"/>
          <w:sz w:val="20"/>
          <w:szCs w:val="20"/>
        </w:rPr>
        <w:t>. «</w:t>
      </w:r>
      <w:r w:rsidRPr="00E45B9B">
        <w:rPr>
          <w:rFonts w:ascii="Times New Roman" w:hAnsi="Times New Roman" w:cs="Times New Roman"/>
          <w:sz w:val="20"/>
          <w:szCs w:val="20"/>
        </w:rPr>
        <w:t>Работа актера над ролью</w:t>
      </w:r>
      <w:r w:rsidR="00437AB9" w:rsidRPr="00E45B9B">
        <w:rPr>
          <w:rFonts w:ascii="Times New Roman" w:hAnsi="Times New Roman" w:cs="Times New Roman"/>
          <w:sz w:val="20"/>
          <w:szCs w:val="20"/>
        </w:rPr>
        <w:t>»</w:t>
      </w:r>
    </w:p>
    <w:p w:rsidR="00437AB9" w:rsidRPr="00E45B9B" w:rsidRDefault="002B6F73" w:rsidP="00B544F6">
      <w:pPr>
        <w:spacing w:after="0" w:line="240" w:lineRule="auto"/>
        <w:rPr>
          <w:rFonts w:ascii="Times New Roman" w:hAnsi="Times New Roman" w:cs="Times New Roman"/>
          <w:sz w:val="20"/>
          <w:szCs w:val="20"/>
        </w:rPr>
      </w:pPr>
      <w:r w:rsidRPr="00E45B9B">
        <w:rPr>
          <w:rFonts w:ascii="Times New Roman" w:hAnsi="Times New Roman" w:cs="Times New Roman"/>
          <w:sz w:val="20"/>
          <w:szCs w:val="20"/>
        </w:rPr>
        <w:t>В.Топорков</w:t>
      </w:r>
      <w:r w:rsidR="00437AB9" w:rsidRPr="00E45B9B">
        <w:rPr>
          <w:rFonts w:ascii="Times New Roman" w:hAnsi="Times New Roman" w:cs="Times New Roman"/>
          <w:sz w:val="20"/>
          <w:szCs w:val="20"/>
        </w:rPr>
        <w:t>. «</w:t>
      </w:r>
      <w:r w:rsidRPr="00E45B9B">
        <w:rPr>
          <w:rFonts w:ascii="Times New Roman" w:hAnsi="Times New Roman" w:cs="Times New Roman"/>
          <w:sz w:val="20"/>
          <w:szCs w:val="20"/>
        </w:rPr>
        <w:t>О технике актера</w:t>
      </w:r>
      <w:r w:rsidR="00437AB9" w:rsidRPr="00E45B9B">
        <w:rPr>
          <w:rFonts w:ascii="Times New Roman" w:hAnsi="Times New Roman" w:cs="Times New Roman"/>
          <w:sz w:val="20"/>
          <w:szCs w:val="20"/>
        </w:rPr>
        <w:t>»</w:t>
      </w:r>
    </w:p>
    <w:p w:rsidR="00437AB9" w:rsidRPr="00E45B9B" w:rsidRDefault="002B6F73" w:rsidP="00B544F6">
      <w:pPr>
        <w:spacing w:after="0" w:line="240" w:lineRule="auto"/>
        <w:rPr>
          <w:rFonts w:ascii="Times New Roman" w:hAnsi="Times New Roman" w:cs="Times New Roman"/>
          <w:sz w:val="20"/>
          <w:szCs w:val="20"/>
        </w:rPr>
      </w:pPr>
      <w:r w:rsidRPr="00E45B9B">
        <w:rPr>
          <w:rFonts w:ascii="Times New Roman" w:hAnsi="Times New Roman" w:cs="Times New Roman"/>
          <w:sz w:val="20"/>
          <w:szCs w:val="20"/>
        </w:rPr>
        <w:t>Р.Захаров</w:t>
      </w:r>
      <w:r w:rsidR="00437AB9" w:rsidRPr="00E45B9B">
        <w:rPr>
          <w:rFonts w:ascii="Times New Roman" w:hAnsi="Times New Roman" w:cs="Times New Roman"/>
          <w:sz w:val="20"/>
          <w:szCs w:val="20"/>
        </w:rPr>
        <w:t>. «</w:t>
      </w:r>
      <w:r w:rsidRPr="00E45B9B">
        <w:rPr>
          <w:rFonts w:ascii="Times New Roman" w:hAnsi="Times New Roman" w:cs="Times New Roman"/>
          <w:sz w:val="20"/>
          <w:szCs w:val="20"/>
        </w:rPr>
        <w:t>Искусство балетмейстера</w:t>
      </w:r>
      <w:r w:rsidR="00437AB9" w:rsidRPr="00E45B9B">
        <w:rPr>
          <w:rFonts w:ascii="Times New Roman" w:hAnsi="Times New Roman" w:cs="Times New Roman"/>
          <w:sz w:val="20"/>
          <w:szCs w:val="20"/>
        </w:rPr>
        <w:t>»</w:t>
      </w:r>
    </w:p>
    <w:p w:rsidR="006726E0" w:rsidRPr="00E45B9B" w:rsidRDefault="002B6F73" w:rsidP="00B544F6">
      <w:pPr>
        <w:spacing w:after="0" w:line="240" w:lineRule="auto"/>
        <w:rPr>
          <w:rFonts w:ascii="Times New Roman" w:hAnsi="Times New Roman" w:cs="Times New Roman"/>
          <w:sz w:val="20"/>
          <w:szCs w:val="20"/>
        </w:rPr>
      </w:pPr>
      <w:r w:rsidRPr="00E45B9B">
        <w:rPr>
          <w:rFonts w:ascii="Times New Roman" w:hAnsi="Times New Roman" w:cs="Times New Roman"/>
          <w:sz w:val="20"/>
          <w:szCs w:val="20"/>
        </w:rPr>
        <w:t>Т.Икаченко</w:t>
      </w:r>
      <w:r w:rsidR="00437AB9" w:rsidRPr="00E45B9B">
        <w:rPr>
          <w:rFonts w:ascii="Times New Roman" w:hAnsi="Times New Roman" w:cs="Times New Roman"/>
          <w:sz w:val="20"/>
          <w:szCs w:val="20"/>
        </w:rPr>
        <w:t>. «</w:t>
      </w:r>
      <w:r w:rsidRPr="00E45B9B">
        <w:rPr>
          <w:rFonts w:ascii="Times New Roman" w:hAnsi="Times New Roman" w:cs="Times New Roman"/>
          <w:sz w:val="20"/>
          <w:szCs w:val="20"/>
        </w:rPr>
        <w:t>Народный танец</w:t>
      </w:r>
      <w:r w:rsidR="00437AB9" w:rsidRPr="00E45B9B">
        <w:rPr>
          <w:rFonts w:ascii="Times New Roman" w:hAnsi="Times New Roman" w:cs="Times New Roman"/>
          <w:sz w:val="20"/>
          <w:szCs w:val="20"/>
        </w:rPr>
        <w:t>»</w:t>
      </w:r>
    </w:p>
    <w:p w:rsidR="006726E0" w:rsidRPr="00E45B9B" w:rsidRDefault="002B6F73" w:rsidP="00B544F6">
      <w:pPr>
        <w:spacing w:after="0" w:line="240" w:lineRule="auto"/>
        <w:rPr>
          <w:rFonts w:ascii="Times New Roman" w:hAnsi="Times New Roman" w:cs="Times New Roman"/>
          <w:sz w:val="20"/>
          <w:szCs w:val="20"/>
        </w:rPr>
      </w:pPr>
      <w:r w:rsidRPr="00E45B9B">
        <w:rPr>
          <w:rFonts w:ascii="Times New Roman" w:hAnsi="Times New Roman" w:cs="Times New Roman"/>
          <w:sz w:val="20"/>
          <w:szCs w:val="20"/>
        </w:rPr>
        <w:t>Б.Асафьев</w:t>
      </w:r>
      <w:r w:rsidR="006726E0" w:rsidRPr="00E45B9B">
        <w:rPr>
          <w:rFonts w:ascii="Times New Roman" w:hAnsi="Times New Roman" w:cs="Times New Roman"/>
          <w:sz w:val="20"/>
          <w:szCs w:val="20"/>
        </w:rPr>
        <w:t>. «</w:t>
      </w:r>
      <w:r w:rsidRPr="00E45B9B">
        <w:rPr>
          <w:rFonts w:ascii="Times New Roman" w:hAnsi="Times New Roman" w:cs="Times New Roman"/>
          <w:sz w:val="20"/>
          <w:szCs w:val="20"/>
        </w:rPr>
        <w:t>Музыкальная форма как процесс</w:t>
      </w:r>
      <w:r w:rsidR="006726E0" w:rsidRPr="00E45B9B">
        <w:rPr>
          <w:rFonts w:ascii="Times New Roman" w:hAnsi="Times New Roman" w:cs="Times New Roman"/>
          <w:sz w:val="20"/>
          <w:szCs w:val="20"/>
        </w:rPr>
        <w:t>»</w:t>
      </w:r>
    </w:p>
    <w:p w:rsidR="00925F04" w:rsidRPr="00E45B9B" w:rsidRDefault="002B6F73" w:rsidP="00B544F6">
      <w:pPr>
        <w:spacing w:after="0" w:line="240" w:lineRule="auto"/>
        <w:rPr>
          <w:rFonts w:ascii="Times New Roman" w:hAnsi="Times New Roman" w:cs="Times New Roman"/>
          <w:sz w:val="20"/>
          <w:szCs w:val="20"/>
        </w:rPr>
      </w:pPr>
      <w:r w:rsidRPr="00E45B9B">
        <w:rPr>
          <w:rFonts w:ascii="Times New Roman" w:hAnsi="Times New Roman" w:cs="Times New Roman"/>
          <w:sz w:val="20"/>
          <w:szCs w:val="20"/>
        </w:rPr>
        <w:t>Н.Чефранова</w:t>
      </w:r>
      <w:r w:rsidR="006726E0" w:rsidRPr="00E45B9B">
        <w:rPr>
          <w:rFonts w:ascii="Times New Roman" w:hAnsi="Times New Roman" w:cs="Times New Roman"/>
          <w:sz w:val="20"/>
          <w:szCs w:val="20"/>
        </w:rPr>
        <w:t>. «</w:t>
      </w:r>
      <w:r w:rsidRPr="00E45B9B">
        <w:rPr>
          <w:rFonts w:ascii="Times New Roman" w:hAnsi="Times New Roman" w:cs="Times New Roman"/>
          <w:sz w:val="20"/>
          <w:szCs w:val="20"/>
        </w:rPr>
        <w:t>О внутренней технике артиста балета</w:t>
      </w:r>
      <w:r w:rsidR="006726E0" w:rsidRPr="00E45B9B">
        <w:rPr>
          <w:rFonts w:ascii="Times New Roman" w:hAnsi="Times New Roman" w:cs="Times New Roman"/>
          <w:sz w:val="20"/>
          <w:szCs w:val="20"/>
        </w:rPr>
        <w:t>»</w:t>
      </w:r>
    </w:p>
    <w:p w:rsidR="002B6F73" w:rsidRPr="00E45B9B" w:rsidRDefault="002B6F73" w:rsidP="00B544F6">
      <w:pPr>
        <w:spacing w:after="0" w:line="240" w:lineRule="auto"/>
        <w:rPr>
          <w:rFonts w:ascii="Times New Roman" w:hAnsi="Times New Roman" w:cs="Times New Roman"/>
          <w:sz w:val="20"/>
          <w:szCs w:val="20"/>
        </w:rPr>
      </w:pPr>
    </w:p>
    <w:p w:rsidR="002B6F73" w:rsidRDefault="002B6F73" w:rsidP="00B544F6">
      <w:pPr>
        <w:spacing w:after="0" w:line="240" w:lineRule="auto"/>
        <w:rPr>
          <w:rFonts w:ascii="Times New Roman" w:hAnsi="Times New Roman" w:cs="Times New Roman"/>
          <w:sz w:val="24"/>
          <w:szCs w:val="24"/>
        </w:rPr>
      </w:pPr>
    </w:p>
    <w:p w:rsidR="002B6F73" w:rsidRDefault="002B6F73" w:rsidP="00B544F6">
      <w:pPr>
        <w:spacing w:after="0" w:line="240" w:lineRule="auto"/>
        <w:rPr>
          <w:rFonts w:ascii="Times New Roman" w:hAnsi="Times New Roman" w:cs="Times New Roman"/>
          <w:sz w:val="24"/>
          <w:szCs w:val="24"/>
        </w:rPr>
      </w:pPr>
    </w:p>
    <w:p w:rsidR="002B6F73" w:rsidRDefault="002B6F73" w:rsidP="00B544F6">
      <w:pPr>
        <w:spacing w:after="0" w:line="240" w:lineRule="auto"/>
        <w:rPr>
          <w:rFonts w:ascii="Times New Roman" w:hAnsi="Times New Roman" w:cs="Times New Roman"/>
          <w:sz w:val="24"/>
          <w:szCs w:val="24"/>
        </w:rPr>
      </w:pPr>
    </w:p>
    <w:sectPr w:rsidR="002B6F73" w:rsidSect="005B65F0">
      <w:footerReference w:type="default" r:id="rId9"/>
      <w:pgSz w:w="8419"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B81" w:rsidRDefault="00F83B81" w:rsidP="005B65F0">
      <w:pPr>
        <w:spacing w:after="0" w:line="240" w:lineRule="auto"/>
      </w:pPr>
      <w:r>
        <w:separator/>
      </w:r>
    </w:p>
  </w:endnote>
  <w:endnote w:type="continuationSeparator" w:id="0">
    <w:p w:rsidR="00F83B81" w:rsidRDefault="00F83B81" w:rsidP="005B6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054526"/>
    </w:sdtPr>
    <w:sdtEndPr/>
    <w:sdtContent>
      <w:p w:rsidR="005B65F0" w:rsidRDefault="007D316A">
        <w:pPr>
          <w:pStyle w:val="af"/>
          <w:jc w:val="center"/>
        </w:pPr>
        <w:r>
          <w:fldChar w:fldCharType="begin"/>
        </w:r>
        <w:r w:rsidR="005B65F0">
          <w:instrText>PAGE   \* MERGEFORMAT</w:instrText>
        </w:r>
        <w:r>
          <w:fldChar w:fldCharType="separate"/>
        </w:r>
        <w:r w:rsidR="00184C3B">
          <w:rPr>
            <w:noProof/>
          </w:rPr>
          <w:t>13</w:t>
        </w:r>
        <w:r>
          <w:fldChar w:fldCharType="end"/>
        </w:r>
      </w:p>
    </w:sdtContent>
  </w:sdt>
  <w:p w:rsidR="005B65F0" w:rsidRDefault="005B65F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B81" w:rsidRDefault="00F83B81" w:rsidP="005B65F0">
      <w:pPr>
        <w:spacing w:after="0" w:line="240" w:lineRule="auto"/>
      </w:pPr>
      <w:r>
        <w:separator/>
      </w:r>
    </w:p>
  </w:footnote>
  <w:footnote w:type="continuationSeparator" w:id="0">
    <w:p w:rsidR="00F83B81" w:rsidRDefault="00F83B81" w:rsidP="005B65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4E95"/>
    <w:multiLevelType w:val="hybridMultilevel"/>
    <w:tmpl w:val="792863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4B32125"/>
    <w:multiLevelType w:val="hybridMultilevel"/>
    <w:tmpl w:val="715652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C973F09"/>
    <w:multiLevelType w:val="hybridMultilevel"/>
    <w:tmpl w:val="E7BC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E3D4D4D"/>
    <w:multiLevelType w:val="hybridMultilevel"/>
    <w:tmpl w:val="719CC7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4D237DB"/>
    <w:multiLevelType w:val="hybridMultilevel"/>
    <w:tmpl w:val="0E7C07D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6B28213D"/>
    <w:multiLevelType w:val="hybridMultilevel"/>
    <w:tmpl w:val="B068FA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37A50A5"/>
    <w:multiLevelType w:val="hybridMultilevel"/>
    <w:tmpl w:val="01BAB0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77E90163"/>
    <w:multiLevelType w:val="hybridMultilevel"/>
    <w:tmpl w:val="AA7E2C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7"/>
  </w:num>
  <w:num w:numId="4">
    <w:abstractNumId w:val="3"/>
  </w:num>
  <w:num w:numId="5">
    <w:abstractNumId w:val="5"/>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2"/>
  <w:defaultTabStop w:val="708"/>
  <w:bookFoldPrinting/>
  <w:characterSpacingControl w:val="doNotCompress"/>
  <w:footnotePr>
    <w:footnote w:id="-1"/>
    <w:footnote w:id="0"/>
  </w:footnotePr>
  <w:endnotePr>
    <w:endnote w:id="-1"/>
    <w:endnote w:id="0"/>
  </w:endnotePr>
  <w:compat>
    <w:compatSetting w:name="compatibilityMode" w:uri="http://schemas.microsoft.com/office/word" w:val="12"/>
  </w:compat>
  <w:rsids>
    <w:rsidRoot w:val="00F2509C"/>
    <w:rsid w:val="00005485"/>
    <w:rsid w:val="000258EE"/>
    <w:rsid w:val="000669D1"/>
    <w:rsid w:val="00091E84"/>
    <w:rsid w:val="000953F2"/>
    <w:rsid w:val="000B3B11"/>
    <w:rsid w:val="000E70DD"/>
    <w:rsid w:val="00104130"/>
    <w:rsid w:val="001634CC"/>
    <w:rsid w:val="00184C3B"/>
    <w:rsid w:val="001C128D"/>
    <w:rsid w:val="001D6F3A"/>
    <w:rsid w:val="0021062D"/>
    <w:rsid w:val="00242203"/>
    <w:rsid w:val="00245E15"/>
    <w:rsid w:val="002A165F"/>
    <w:rsid w:val="002B6F73"/>
    <w:rsid w:val="002F4B50"/>
    <w:rsid w:val="00315264"/>
    <w:rsid w:val="003C0B17"/>
    <w:rsid w:val="003D4C7F"/>
    <w:rsid w:val="004057B1"/>
    <w:rsid w:val="00437AB9"/>
    <w:rsid w:val="004907B5"/>
    <w:rsid w:val="004F09CA"/>
    <w:rsid w:val="0050318C"/>
    <w:rsid w:val="00532EC2"/>
    <w:rsid w:val="00572C18"/>
    <w:rsid w:val="005872A8"/>
    <w:rsid w:val="005B65F0"/>
    <w:rsid w:val="005F38A7"/>
    <w:rsid w:val="00602985"/>
    <w:rsid w:val="006726E0"/>
    <w:rsid w:val="006748EA"/>
    <w:rsid w:val="00693BBF"/>
    <w:rsid w:val="006B1F4D"/>
    <w:rsid w:val="0071673B"/>
    <w:rsid w:val="00765D9A"/>
    <w:rsid w:val="00771D6A"/>
    <w:rsid w:val="00775853"/>
    <w:rsid w:val="00792B53"/>
    <w:rsid w:val="007B099B"/>
    <w:rsid w:val="007D316A"/>
    <w:rsid w:val="007D7C46"/>
    <w:rsid w:val="00816332"/>
    <w:rsid w:val="00836193"/>
    <w:rsid w:val="00861101"/>
    <w:rsid w:val="00863B64"/>
    <w:rsid w:val="008770B1"/>
    <w:rsid w:val="008900AB"/>
    <w:rsid w:val="00892CE6"/>
    <w:rsid w:val="008E5A50"/>
    <w:rsid w:val="00925F04"/>
    <w:rsid w:val="00A15DF3"/>
    <w:rsid w:val="00A33923"/>
    <w:rsid w:val="00A47B3D"/>
    <w:rsid w:val="00AF146D"/>
    <w:rsid w:val="00B10290"/>
    <w:rsid w:val="00B544F6"/>
    <w:rsid w:val="00BA71E3"/>
    <w:rsid w:val="00C04034"/>
    <w:rsid w:val="00C44078"/>
    <w:rsid w:val="00C56D46"/>
    <w:rsid w:val="00C704F9"/>
    <w:rsid w:val="00C74673"/>
    <w:rsid w:val="00D409FD"/>
    <w:rsid w:val="00DA7864"/>
    <w:rsid w:val="00DB04B6"/>
    <w:rsid w:val="00E45B9B"/>
    <w:rsid w:val="00E471C1"/>
    <w:rsid w:val="00E62223"/>
    <w:rsid w:val="00E804C2"/>
    <w:rsid w:val="00F22E67"/>
    <w:rsid w:val="00F2509C"/>
    <w:rsid w:val="00F83B81"/>
    <w:rsid w:val="00FD18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0B1"/>
  </w:style>
  <w:style w:type="paragraph" w:styleId="1">
    <w:name w:val="heading 1"/>
    <w:basedOn w:val="a"/>
    <w:next w:val="a"/>
    <w:link w:val="10"/>
    <w:qFormat/>
    <w:rsid w:val="0021062D"/>
    <w:pPr>
      <w:keepNext/>
      <w:spacing w:after="0" w:line="240" w:lineRule="auto"/>
      <w:jc w:val="right"/>
      <w:outlineLvl w:val="0"/>
    </w:pPr>
    <w:rPr>
      <w:rFonts w:ascii="Arial" w:eastAsia="Times New Roman" w:hAnsi="Arial" w:cs="Arial"/>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44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804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804C2"/>
    <w:rPr>
      <w:rFonts w:ascii="Tahoma" w:hAnsi="Tahoma" w:cs="Tahoma"/>
      <w:sz w:val="16"/>
      <w:szCs w:val="16"/>
    </w:rPr>
  </w:style>
  <w:style w:type="paragraph" w:styleId="a6">
    <w:name w:val="Normal (Web)"/>
    <w:basedOn w:val="a"/>
    <w:uiPriority w:val="99"/>
    <w:unhideWhenUsed/>
    <w:rsid w:val="002F4B50"/>
    <w:pPr>
      <w:spacing w:before="15" w:after="30" w:line="240" w:lineRule="auto"/>
    </w:pPr>
    <w:rPr>
      <w:rFonts w:ascii="Times New Roman" w:eastAsia="Times New Roman" w:hAnsi="Times New Roman" w:cs="Times New Roman"/>
      <w:sz w:val="24"/>
      <w:szCs w:val="24"/>
      <w:lang w:eastAsia="ru-RU"/>
    </w:rPr>
  </w:style>
  <w:style w:type="paragraph" w:styleId="a7">
    <w:name w:val="Body Text Indent"/>
    <w:basedOn w:val="a"/>
    <w:link w:val="a8"/>
    <w:uiPriority w:val="99"/>
    <w:unhideWhenUsed/>
    <w:rsid w:val="002F4B50"/>
    <w:pPr>
      <w:spacing w:after="120"/>
      <w:ind w:left="283"/>
    </w:pPr>
    <w:rPr>
      <w:rFonts w:ascii="Calibri" w:eastAsia="Calibri" w:hAnsi="Calibri" w:cs="Times New Roman"/>
    </w:rPr>
  </w:style>
  <w:style w:type="character" w:customStyle="1" w:styleId="a8">
    <w:name w:val="Основной текст с отступом Знак"/>
    <w:basedOn w:val="a0"/>
    <w:link w:val="a7"/>
    <w:uiPriority w:val="99"/>
    <w:rsid w:val="002F4B50"/>
    <w:rPr>
      <w:rFonts w:ascii="Calibri" w:eastAsia="Calibri" w:hAnsi="Calibri" w:cs="Times New Roman"/>
    </w:rPr>
  </w:style>
  <w:style w:type="paragraph" w:styleId="a9">
    <w:name w:val="List Paragraph"/>
    <w:basedOn w:val="a"/>
    <w:uiPriority w:val="34"/>
    <w:qFormat/>
    <w:rsid w:val="002F4B50"/>
    <w:pPr>
      <w:ind w:left="720"/>
      <w:contextualSpacing/>
    </w:pPr>
  </w:style>
  <w:style w:type="paragraph" w:styleId="aa">
    <w:name w:val="Body Text"/>
    <w:basedOn w:val="a"/>
    <w:link w:val="ab"/>
    <w:uiPriority w:val="99"/>
    <w:semiHidden/>
    <w:unhideWhenUsed/>
    <w:rsid w:val="0071673B"/>
    <w:pPr>
      <w:spacing w:after="120"/>
    </w:pPr>
    <w:rPr>
      <w:rFonts w:ascii="Calibri" w:eastAsia="Calibri" w:hAnsi="Calibri" w:cs="Times New Roman"/>
    </w:rPr>
  </w:style>
  <w:style w:type="character" w:customStyle="1" w:styleId="ab">
    <w:name w:val="Основной текст Знак"/>
    <w:basedOn w:val="a0"/>
    <w:link w:val="aa"/>
    <w:uiPriority w:val="99"/>
    <w:semiHidden/>
    <w:rsid w:val="0071673B"/>
    <w:rPr>
      <w:rFonts w:ascii="Calibri" w:eastAsia="Calibri" w:hAnsi="Calibri" w:cs="Times New Roman"/>
    </w:rPr>
  </w:style>
  <w:style w:type="character" w:customStyle="1" w:styleId="10">
    <w:name w:val="Заголовок 1 Знак"/>
    <w:basedOn w:val="a0"/>
    <w:link w:val="1"/>
    <w:rsid w:val="0021062D"/>
    <w:rPr>
      <w:rFonts w:ascii="Arial" w:eastAsia="Times New Roman" w:hAnsi="Arial" w:cs="Arial"/>
      <w:b/>
      <w:bCs/>
      <w:sz w:val="28"/>
      <w:szCs w:val="24"/>
      <w:lang w:eastAsia="ru-RU"/>
    </w:rPr>
  </w:style>
  <w:style w:type="character" w:styleId="ac">
    <w:name w:val="Strong"/>
    <w:basedOn w:val="a0"/>
    <w:uiPriority w:val="22"/>
    <w:qFormat/>
    <w:rsid w:val="0021062D"/>
    <w:rPr>
      <w:b/>
      <w:bCs/>
    </w:rPr>
  </w:style>
  <w:style w:type="character" w:customStyle="1" w:styleId="FontStyle16">
    <w:name w:val="Font Style16"/>
    <w:uiPriority w:val="99"/>
    <w:rsid w:val="00DB04B6"/>
    <w:rPr>
      <w:rFonts w:ascii="Times New Roman" w:hAnsi="Times New Roman"/>
      <w:sz w:val="24"/>
    </w:rPr>
  </w:style>
  <w:style w:type="paragraph" w:styleId="ad">
    <w:name w:val="header"/>
    <w:basedOn w:val="a"/>
    <w:link w:val="ae"/>
    <w:uiPriority w:val="99"/>
    <w:unhideWhenUsed/>
    <w:rsid w:val="005B65F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B65F0"/>
  </w:style>
  <w:style w:type="paragraph" w:styleId="af">
    <w:name w:val="footer"/>
    <w:basedOn w:val="a"/>
    <w:link w:val="af0"/>
    <w:uiPriority w:val="99"/>
    <w:unhideWhenUsed/>
    <w:rsid w:val="005B65F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B65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1062D"/>
    <w:pPr>
      <w:keepNext/>
      <w:spacing w:after="0" w:line="240" w:lineRule="auto"/>
      <w:jc w:val="right"/>
      <w:outlineLvl w:val="0"/>
    </w:pPr>
    <w:rPr>
      <w:rFonts w:ascii="Arial" w:eastAsia="Times New Roman" w:hAnsi="Arial" w:cs="Arial"/>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44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804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804C2"/>
    <w:rPr>
      <w:rFonts w:ascii="Tahoma" w:hAnsi="Tahoma" w:cs="Tahoma"/>
      <w:sz w:val="16"/>
      <w:szCs w:val="16"/>
    </w:rPr>
  </w:style>
  <w:style w:type="paragraph" w:styleId="a6">
    <w:name w:val="Normal (Web)"/>
    <w:basedOn w:val="a"/>
    <w:uiPriority w:val="99"/>
    <w:unhideWhenUsed/>
    <w:rsid w:val="002F4B50"/>
    <w:pPr>
      <w:spacing w:before="15" w:after="30" w:line="240" w:lineRule="auto"/>
    </w:pPr>
    <w:rPr>
      <w:rFonts w:ascii="Times New Roman" w:eastAsia="Times New Roman" w:hAnsi="Times New Roman" w:cs="Times New Roman"/>
      <w:sz w:val="24"/>
      <w:szCs w:val="24"/>
      <w:lang w:eastAsia="ru-RU"/>
    </w:rPr>
  </w:style>
  <w:style w:type="paragraph" w:styleId="a7">
    <w:name w:val="Body Text Indent"/>
    <w:basedOn w:val="a"/>
    <w:link w:val="a8"/>
    <w:uiPriority w:val="99"/>
    <w:unhideWhenUsed/>
    <w:rsid w:val="002F4B50"/>
    <w:pPr>
      <w:spacing w:after="120"/>
      <w:ind w:left="283"/>
    </w:pPr>
    <w:rPr>
      <w:rFonts w:ascii="Calibri" w:eastAsia="Calibri" w:hAnsi="Calibri" w:cs="Times New Roman"/>
    </w:rPr>
  </w:style>
  <w:style w:type="character" w:customStyle="1" w:styleId="a8">
    <w:name w:val="Основной текст с отступом Знак"/>
    <w:basedOn w:val="a0"/>
    <w:link w:val="a7"/>
    <w:uiPriority w:val="99"/>
    <w:rsid w:val="002F4B50"/>
    <w:rPr>
      <w:rFonts w:ascii="Calibri" w:eastAsia="Calibri" w:hAnsi="Calibri" w:cs="Times New Roman"/>
    </w:rPr>
  </w:style>
  <w:style w:type="paragraph" w:styleId="a9">
    <w:name w:val="List Paragraph"/>
    <w:basedOn w:val="a"/>
    <w:uiPriority w:val="34"/>
    <w:qFormat/>
    <w:rsid w:val="002F4B50"/>
    <w:pPr>
      <w:ind w:left="720"/>
      <w:contextualSpacing/>
    </w:pPr>
  </w:style>
  <w:style w:type="paragraph" w:styleId="aa">
    <w:name w:val="Body Text"/>
    <w:basedOn w:val="a"/>
    <w:link w:val="ab"/>
    <w:uiPriority w:val="99"/>
    <w:semiHidden/>
    <w:unhideWhenUsed/>
    <w:rsid w:val="0071673B"/>
    <w:pPr>
      <w:spacing w:after="120"/>
    </w:pPr>
    <w:rPr>
      <w:rFonts w:ascii="Calibri" w:eastAsia="Calibri" w:hAnsi="Calibri" w:cs="Times New Roman"/>
    </w:rPr>
  </w:style>
  <w:style w:type="character" w:customStyle="1" w:styleId="ab">
    <w:name w:val="Основной текст Знак"/>
    <w:basedOn w:val="a0"/>
    <w:link w:val="aa"/>
    <w:uiPriority w:val="99"/>
    <w:semiHidden/>
    <w:rsid w:val="0071673B"/>
    <w:rPr>
      <w:rFonts w:ascii="Calibri" w:eastAsia="Calibri" w:hAnsi="Calibri" w:cs="Times New Roman"/>
    </w:rPr>
  </w:style>
  <w:style w:type="character" w:customStyle="1" w:styleId="10">
    <w:name w:val="Заголовок 1 Знак"/>
    <w:basedOn w:val="a0"/>
    <w:link w:val="1"/>
    <w:rsid w:val="0021062D"/>
    <w:rPr>
      <w:rFonts w:ascii="Arial" w:eastAsia="Times New Roman" w:hAnsi="Arial" w:cs="Arial"/>
      <w:b/>
      <w:bCs/>
      <w:sz w:val="28"/>
      <w:szCs w:val="24"/>
      <w:lang w:eastAsia="ru-RU"/>
    </w:rPr>
  </w:style>
  <w:style w:type="character" w:styleId="ac">
    <w:name w:val="Strong"/>
    <w:basedOn w:val="a0"/>
    <w:uiPriority w:val="22"/>
    <w:qFormat/>
    <w:rsid w:val="0021062D"/>
    <w:rPr>
      <w:b/>
      <w:bCs/>
    </w:rPr>
  </w:style>
  <w:style w:type="character" w:customStyle="1" w:styleId="FontStyle16">
    <w:name w:val="Font Style16"/>
    <w:uiPriority w:val="99"/>
    <w:rsid w:val="00DB04B6"/>
    <w:rPr>
      <w:rFonts w:ascii="Times New Roman" w:hAnsi="Times New Roman"/>
      <w:sz w:val="24"/>
    </w:rPr>
  </w:style>
  <w:style w:type="paragraph" w:styleId="ad">
    <w:name w:val="header"/>
    <w:basedOn w:val="a"/>
    <w:link w:val="ae"/>
    <w:uiPriority w:val="99"/>
    <w:unhideWhenUsed/>
    <w:rsid w:val="005B65F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B65F0"/>
  </w:style>
  <w:style w:type="paragraph" w:styleId="af">
    <w:name w:val="footer"/>
    <w:basedOn w:val="a"/>
    <w:link w:val="af0"/>
    <w:uiPriority w:val="99"/>
    <w:unhideWhenUsed/>
    <w:rsid w:val="005B65F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B6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E1D15-7D08-41ED-BE80-3CB7E11CF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3373</Words>
  <Characters>19231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24</cp:revision>
  <cp:lastPrinted>2013-01-04T07:09:00Z</cp:lastPrinted>
  <dcterms:created xsi:type="dcterms:W3CDTF">2012-12-11T13:50:00Z</dcterms:created>
  <dcterms:modified xsi:type="dcterms:W3CDTF">2018-04-12T13:54:00Z</dcterms:modified>
</cp:coreProperties>
</file>